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80E" w:rsidRPr="00F5546A" w:rsidRDefault="00DB2ECA" w:rsidP="00F5546A">
      <w:pPr>
        <w:spacing w:after="0" w:line="276" w:lineRule="auto"/>
        <w:ind w:left="0" w:right="1061" w:firstLine="0"/>
        <w:jc w:val="center"/>
        <w:rPr>
          <w:bCs/>
        </w:rPr>
      </w:pPr>
      <w:r w:rsidRPr="00F5546A">
        <w:rPr>
          <w:bCs/>
        </w:rPr>
        <w:t xml:space="preserve"> </w:t>
      </w:r>
    </w:p>
    <w:p w:rsidR="004C380E" w:rsidRPr="00F5546A" w:rsidRDefault="00DB2ECA" w:rsidP="00F5546A">
      <w:pPr>
        <w:spacing w:after="0" w:line="276" w:lineRule="auto"/>
        <w:ind w:left="0" w:firstLine="0"/>
        <w:jc w:val="left"/>
        <w:rPr>
          <w:bCs/>
        </w:rPr>
      </w:pPr>
      <w:r w:rsidRPr="00F5546A">
        <w:rPr>
          <w:bCs/>
          <w:noProof/>
        </w:rPr>
        <w:drawing>
          <wp:anchor distT="0" distB="0" distL="114300" distR="114300" simplePos="0" relativeHeight="251658240" behindDoc="0" locked="0" layoutInCell="1" allowOverlap="0">
            <wp:simplePos x="0" y="0"/>
            <wp:positionH relativeFrom="column">
              <wp:posOffset>4638675</wp:posOffset>
            </wp:positionH>
            <wp:positionV relativeFrom="paragraph">
              <wp:posOffset>130175</wp:posOffset>
            </wp:positionV>
            <wp:extent cx="1200150" cy="1466850"/>
            <wp:effectExtent l="19050" t="0" r="0" b="0"/>
            <wp:wrapSquare wrapText="bothSides"/>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8" cstate="print"/>
                    <a:stretch>
                      <a:fillRect/>
                    </a:stretch>
                  </pic:blipFill>
                  <pic:spPr>
                    <a:xfrm>
                      <a:off x="0" y="0"/>
                      <a:ext cx="1200150" cy="1466850"/>
                    </a:xfrm>
                    <a:prstGeom prst="rect">
                      <a:avLst/>
                    </a:prstGeom>
                  </pic:spPr>
                </pic:pic>
              </a:graphicData>
            </a:graphic>
          </wp:anchor>
        </w:drawing>
      </w:r>
      <w:r w:rsidRPr="00F5546A">
        <w:rPr>
          <w:bCs/>
        </w:rPr>
        <w:t xml:space="preserve"> </w:t>
      </w:r>
    </w:p>
    <w:p w:rsidR="004C380E" w:rsidRPr="00F5546A" w:rsidRDefault="00DB2ECA" w:rsidP="00F5546A">
      <w:pPr>
        <w:spacing w:after="0" w:line="276" w:lineRule="auto"/>
        <w:ind w:left="0" w:firstLine="0"/>
        <w:jc w:val="left"/>
        <w:rPr>
          <w:bCs/>
        </w:rPr>
      </w:pPr>
      <w:r w:rsidRPr="00F5546A">
        <w:rPr>
          <w:bCs/>
        </w:rPr>
        <w:t xml:space="preserve"> </w:t>
      </w:r>
    </w:p>
    <w:p w:rsidR="004C380E" w:rsidRPr="00F5546A" w:rsidRDefault="00DB2ECA" w:rsidP="00F5546A">
      <w:pPr>
        <w:numPr>
          <w:ilvl w:val="0"/>
          <w:numId w:val="1"/>
        </w:numPr>
        <w:spacing w:after="0" w:line="276" w:lineRule="auto"/>
        <w:ind w:hanging="360"/>
        <w:rPr>
          <w:bCs/>
        </w:rPr>
      </w:pPr>
      <w:r w:rsidRPr="00F5546A">
        <w:rPr>
          <w:bCs/>
        </w:rPr>
        <w:t xml:space="preserve">Area of Research:  Alternative fuels for IC </w:t>
      </w:r>
      <w:r w:rsidR="00493DC8" w:rsidRPr="00F5546A">
        <w:rPr>
          <w:bCs/>
        </w:rPr>
        <w:t>engines, Simulation</w:t>
      </w:r>
      <w:r w:rsidRPr="00F5546A">
        <w:rPr>
          <w:bCs/>
        </w:rPr>
        <w:t xml:space="preserve"> of IC engines, Heat Transfer </w:t>
      </w:r>
    </w:p>
    <w:p w:rsidR="004C380E" w:rsidRPr="00F5546A" w:rsidRDefault="00DB2ECA" w:rsidP="00F5546A">
      <w:pPr>
        <w:spacing w:after="0" w:line="276" w:lineRule="auto"/>
        <w:ind w:left="2881" w:firstLine="0"/>
        <w:jc w:val="left"/>
        <w:rPr>
          <w:bCs/>
        </w:rPr>
      </w:pPr>
      <w:r w:rsidRPr="00F5546A">
        <w:rPr>
          <w:bCs/>
        </w:rPr>
        <w:t xml:space="preserve"> </w:t>
      </w:r>
    </w:p>
    <w:p w:rsidR="004C380E" w:rsidRPr="00F5546A" w:rsidRDefault="00DB2ECA" w:rsidP="00F5546A">
      <w:pPr>
        <w:spacing w:after="0" w:line="276" w:lineRule="auto"/>
        <w:ind w:left="2881" w:firstLine="0"/>
        <w:jc w:val="left"/>
        <w:rPr>
          <w:bCs/>
        </w:rPr>
      </w:pPr>
      <w:r w:rsidRPr="00F5546A">
        <w:rPr>
          <w:bCs/>
        </w:rPr>
        <w:t xml:space="preserve"> </w:t>
      </w:r>
    </w:p>
    <w:p w:rsidR="004C380E" w:rsidRPr="00F5546A" w:rsidRDefault="00DB2ECA" w:rsidP="00F5546A">
      <w:pPr>
        <w:spacing w:after="0" w:line="276" w:lineRule="auto"/>
        <w:ind w:left="2881" w:firstLine="0"/>
        <w:jc w:val="left"/>
        <w:rPr>
          <w:bCs/>
        </w:rPr>
      </w:pPr>
      <w:r w:rsidRPr="00F5546A">
        <w:rPr>
          <w:bCs/>
        </w:rPr>
        <w:t xml:space="preserve"> </w:t>
      </w:r>
    </w:p>
    <w:p w:rsidR="004C380E" w:rsidRPr="00F5546A" w:rsidRDefault="00DB2ECA" w:rsidP="00F5546A">
      <w:pPr>
        <w:numPr>
          <w:ilvl w:val="0"/>
          <w:numId w:val="1"/>
        </w:numPr>
        <w:spacing w:after="0" w:line="276" w:lineRule="auto"/>
        <w:ind w:hanging="360"/>
        <w:rPr>
          <w:bCs/>
        </w:rPr>
      </w:pPr>
      <w:r w:rsidRPr="00F5546A">
        <w:rPr>
          <w:bCs/>
        </w:rPr>
        <w:t xml:space="preserve">Details of Academic </w:t>
      </w:r>
      <w:r w:rsidR="00DC1B42" w:rsidRPr="00F5546A">
        <w:rPr>
          <w:bCs/>
        </w:rPr>
        <w:t>Qualifications:</w:t>
      </w:r>
      <w:r w:rsidRPr="00F5546A">
        <w:rPr>
          <w:bCs/>
        </w:rPr>
        <w:t xml:space="preserve">  </w:t>
      </w:r>
      <w:r w:rsidRPr="00F5546A">
        <w:rPr>
          <w:bCs/>
        </w:rPr>
        <w:tab/>
        <w:t xml:space="preserve"> </w:t>
      </w:r>
    </w:p>
    <w:p w:rsidR="004C380E" w:rsidRPr="00F5546A" w:rsidRDefault="00DB2ECA" w:rsidP="00F5546A">
      <w:pPr>
        <w:spacing w:after="0" w:line="276" w:lineRule="auto"/>
        <w:ind w:left="0" w:right="0" w:firstLine="0"/>
        <w:jc w:val="left"/>
        <w:rPr>
          <w:bCs/>
        </w:rPr>
      </w:pPr>
      <w:r w:rsidRPr="00F5546A">
        <w:rPr>
          <w:bCs/>
        </w:rPr>
        <w:t xml:space="preserve"> </w:t>
      </w:r>
    </w:p>
    <w:tbl>
      <w:tblPr>
        <w:tblStyle w:val="TableGrid"/>
        <w:tblW w:w="9180" w:type="dxa"/>
        <w:tblInd w:w="0" w:type="dxa"/>
        <w:tblCellMar>
          <w:top w:w="65" w:type="dxa"/>
          <w:left w:w="55" w:type="dxa"/>
          <w:right w:w="2" w:type="dxa"/>
        </w:tblCellMar>
        <w:tblLook w:val="04A0"/>
      </w:tblPr>
      <w:tblGrid>
        <w:gridCol w:w="1217"/>
        <w:gridCol w:w="4184"/>
        <w:gridCol w:w="2521"/>
        <w:gridCol w:w="1258"/>
      </w:tblGrid>
      <w:tr w:rsidR="004C380E" w:rsidRPr="00F5546A">
        <w:trPr>
          <w:trHeight w:val="672"/>
        </w:trPr>
        <w:tc>
          <w:tcPr>
            <w:tcW w:w="1217" w:type="dxa"/>
            <w:tcBorders>
              <w:top w:val="single" w:sz="4" w:space="0" w:color="000000"/>
              <w:left w:val="single" w:sz="4" w:space="0" w:color="000000"/>
              <w:bottom w:val="single" w:sz="4" w:space="0" w:color="000000"/>
              <w:right w:val="single" w:sz="4" w:space="0" w:color="000000"/>
            </w:tcBorders>
          </w:tcPr>
          <w:p w:rsidR="004C380E" w:rsidRPr="00F5546A" w:rsidRDefault="00DB2ECA" w:rsidP="00F5546A">
            <w:pPr>
              <w:spacing w:after="0" w:line="276" w:lineRule="auto"/>
              <w:ind w:left="0" w:right="0" w:firstLine="0"/>
              <w:jc w:val="center"/>
              <w:rPr>
                <w:bCs/>
                <w:iCs/>
              </w:rPr>
            </w:pPr>
            <w:r w:rsidRPr="00F5546A">
              <w:rPr>
                <w:bCs/>
                <w:iCs/>
              </w:rPr>
              <w:t xml:space="preserve">Qualifying Degree  </w:t>
            </w:r>
          </w:p>
        </w:tc>
        <w:tc>
          <w:tcPr>
            <w:tcW w:w="4184" w:type="dxa"/>
            <w:tcBorders>
              <w:top w:val="single" w:sz="4" w:space="0" w:color="000000"/>
              <w:left w:val="single" w:sz="4" w:space="0" w:color="000000"/>
              <w:bottom w:val="single" w:sz="4" w:space="0" w:color="000000"/>
              <w:right w:val="single" w:sz="4" w:space="0" w:color="000000"/>
            </w:tcBorders>
          </w:tcPr>
          <w:p w:rsidR="004C380E" w:rsidRPr="00F5546A" w:rsidRDefault="00DB2ECA" w:rsidP="00F5546A">
            <w:pPr>
              <w:spacing w:after="0" w:line="276" w:lineRule="auto"/>
              <w:ind w:left="0" w:right="55" w:firstLine="0"/>
              <w:jc w:val="center"/>
              <w:rPr>
                <w:bCs/>
                <w:iCs/>
              </w:rPr>
            </w:pPr>
            <w:r w:rsidRPr="00F5546A">
              <w:rPr>
                <w:bCs/>
                <w:iCs/>
              </w:rPr>
              <w:t xml:space="preserve">Specialization  </w:t>
            </w:r>
          </w:p>
        </w:tc>
        <w:tc>
          <w:tcPr>
            <w:tcW w:w="2521" w:type="dxa"/>
            <w:tcBorders>
              <w:top w:val="single" w:sz="4" w:space="0" w:color="000000"/>
              <w:left w:val="single" w:sz="4" w:space="0" w:color="000000"/>
              <w:bottom w:val="single" w:sz="4" w:space="0" w:color="000000"/>
              <w:right w:val="single" w:sz="4" w:space="0" w:color="000000"/>
            </w:tcBorders>
          </w:tcPr>
          <w:p w:rsidR="004C380E" w:rsidRPr="00F5546A" w:rsidRDefault="00DB2ECA" w:rsidP="00F5546A">
            <w:pPr>
              <w:spacing w:after="0" w:line="276" w:lineRule="auto"/>
              <w:ind w:left="0" w:right="24" w:firstLine="0"/>
              <w:jc w:val="center"/>
              <w:rPr>
                <w:bCs/>
                <w:iCs/>
              </w:rPr>
            </w:pPr>
            <w:r w:rsidRPr="00F5546A">
              <w:rPr>
                <w:bCs/>
                <w:iCs/>
              </w:rPr>
              <w:t xml:space="preserve">Board/College/Institute / University </w:t>
            </w:r>
          </w:p>
        </w:tc>
        <w:tc>
          <w:tcPr>
            <w:tcW w:w="1258" w:type="dxa"/>
            <w:tcBorders>
              <w:top w:val="single" w:sz="4" w:space="0" w:color="000000"/>
              <w:left w:val="single" w:sz="4" w:space="0" w:color="000000"/>
              <w:bottom w:val="single" w:sz="4" w:space="0" w:color="000000"/>
              <w:right w:val="single" w:sz="6" w:space="0" w:color="000000"/>
            </w:tcBorders>
          </w:tcPr>
          <w:p w:rsidR="004C380E" w:rsidRPr="00F5546A" w:rsidRDefault="00DB2ECA" w:rsidP="00F5546A">
            <w:pPr>
              <w:spacing w:after="0" w:line="276" w:lineRule="auto"/>
              <w:ind w:left="0" w:right="0" w:firstLine="0"/>
              <w:jc w:val="center"/>
              <w:rPr>
                <w:bCs/>
                <w:iCs/>
              </w:rPr>
            </w:pPr>
            <w:r w:rsidRPr="00F5546A">
              <w:rPr>
                <w:bCs/>
                <w:iCs/>
              </w:rPr>
              <w:t xml:space="preserve">Year of completion </w:t>
            </w:r>
          </w:p>
        </w:tc>
      </w:tr>
      <w:tr w:rsidR="004C380E" w:rsidRPr="00F5546A" w:rsidTr="00E40F21">
        <w:trPr>
          <w:trHeight w:val="1188"/>
        </w:trPr>
        <w:tc>
          <w:tcPr>
            <w:tcW w:w="1217" w:type="dxa"/>
            <w:tcBorders>
              <w:top w:val="single" w:sz="4" w:space="0" w:color="000000"/>
              <w:left w:val="single" w:sz="4" w:space="0" w:color="000000"/>
              <w:bottom w:val="single" w:sz="4" w:space="0" w:color="000000"/>
              <w:right w:val="single" w:sz="4" w:space="0" w:color="000000"/>
            </w:tcBorders>
          </w:tcPr>
          <w:p w:rsidR="004C380E" w:rsidRPr="00F5546A" w:rsidRDefault="00DB2ECA" w:rsidP="00F5546A">
            <w:pPr>
              <w:spacing w:after="0" w:line="276" w:lineRule="auto"/>
              <w:ind w:left="0" w:right="0" w:firstLine="0"/>
              <w:jc w:val="left"/>
              <w:rPr>
                <w:bCs/>
              </w:rPr>
            </w:pPr>
            <w:proofErr w:type="spellStart"/>
            <w:r w:rsidRPr="00F5546A">
              <w:rPr>
                <w:bCs/>
              </w:rPr>
              <w:t>Ph.D</w:t>
            </w:r>
            <w:proofErr w:type="spellEnd"/>
            <w:r w:rsidRPr="00F5546A">
              <w:rPr>
                <w:bCs/>
              </w:rPr>
              <w:t xml:space="preserve"> </w:t>
            </w:r>
          </w:p>
        </w:tc>
        <w:tc>
          <w:tcPr>
            <w:tcW w:w="4184" w:type="dxa"/>
            <w:tcBorders>
              <w:top w:val="single" w:sz="4" w:space="0" w:color="000000"/>
              <w:left w:val="single" w:sz="4" w:space="0" w:color="000000"/>
              <w:bottom w:val="single" w:sz="4" w:space="0" w:color="000000"/>
              <w:right w:val="single" w:sz="4" w:space="0" w:color="000000"/>
            </w:tcBorders>
          </w:tcPr>
          <w:p w:rsidR="004C380E" w:rsidRPr="00F5546A" w:rsidRDefault="00DB2ECA" w:rsidP="00F5546A">
            <w:pPr>
              <w:spacing w:after="0" w:line="276" w:lineRule="auto"/>
              <w:ind w:left="0" w:right="0" w:firstLine="0"/>
              <w:rPr>
                <w:bCs/>
              </w:rPr>
            </w:pPr>
            <w:r w:rsidRPr="00F5546A">
              <w:rPr>
                <w:bCs/>
              </w:rPr>
              <w:t xml:space="preserve">Development and performance evaluation of a </w:t>
            </w:r>
            <w:r w:rsidR="004A519F" w:rsidRPr="00F5546A">
              <w:rPr>
                <w:bCs/>
                <w:noProof/>
              </w:rPr>
              <w:t>hydrogen fuelled</w:t>
            </w:r>
            <w:r w:rsidRPr="00F5546A">
              <w:rPr>
                <w:bCs/>
              </w:rPr>
              <w:t xml:space="preserve"> spark ignition engine for vehicular application </w:t>
            </w:r>
          </w:p>
        </w:tc>
        <w:tc>
          <w:tcPr>
            <w:tcW w:w="2521" w:type="dxa"/>
            <w:tcBorders>
              <w:top w:val="single" w:sz="4" w:space="0" w:color="000000"/>
              <w:left w:val="single" w:sz="4" w:space="0" w:color="000000"/>
              <w:bottom w:val="single" w:sz="4" w:space="0" w:color="000000"/>
              <w:right w:val="single" w:sz="4" w:space="0" w:color="000000"/>
            </w:tcBorders>
          </w:tcPr>
          <w:p w:rsidR="004C380E" w:rsidRPr="00F5546A" w:rsidRDefault="00DB2ECA" w:rsidP="00F5546A">
            <w:pPr>
              <w:spacing w:after="0" w:line="276" w:lineRule="auto"/>
              <w:ind w:left="0" w:right="0" w:firstLine="0"/>
              <w:jc w:val="left"/>
              <w:rPr>
                <w:bCs/>
              </w:rPr>
            </w:pPr>
            <w:r w:rsidRPr="00F5546A">
              <w:rPr>
                <w:bCs/>
              </w:rPr>
              <w:t xml:space="preserve">IIT-  Delhi </w:t>
            </w:r>
          </w:p>
        </w:tc>
        <w:tc>
          <w:tcPr>
            <w:tcW w:w="1258" w:type="dxa"/>
            <w:tcBorders>
              <w:top w:val="single" w:sz="4" w:space="0" w:color="000000"/>
              <w:left w:val="single" w:sz="4" w:space="0" w:color="000000"/>
              <w:bottom w:val="single" w:sz="4" w:space="0" w:color="000000"/>
              <w:right w:val="single" w:sz="6" w:space="0" w:color="000000"/>
            </w:tcBorders>
          </w:tcPr>
          <w:p w:rsidR="004C380E" w:rsidRPr="00F5546A" w:rsidRDefault="00DB2ECA" w:rsidP="00F5546A">
            <w:pPr>
              <w:spacing w:after="0" w:line="276" w:lineRule="auto"/>
              <w:ind w:left="0" w:right="0" w:firstLine="0"/>
              <w:jc w:val="left"/>
              <w:rPr>
                <w:bCs/>
                <w:iCs/>
              </w:rPr>
            </w:pPr>
            <w:r w:rsidRPr="00F5546A">
              <w:rPr>
                <w:rFonts w:eastAsia="Arial"/>
                <w:bCs/>
                <w:iCs/>
                <w:szCs w:val="28"/>
              </w:rPr>
              <w:t xml:space="preserve">2011 </w:t>
            </w:r>
          </w:p>
        </w:tc>
      </w:tr>
      <w:tr w:rsidR="004C380E" w:rsidRPr="00F5546A">
        <w:trPr>
          <w:trHeight w:val="470"/>
        </w:trPr>
        <w:tc>
          <w:tcPr>
            <w:tcW w:w="1217" w:type="dxa"/>
            <w:tcBorders>
              <w:top w:val="single" w:sz="4" w:space="0" w:color="000000"/>
              <w:left w:val="single" w:sz="4" w:space="0" w:color="000000"/>
              <w:bottom w:val="single" w:sz="4" w:space="0" w:color="000000"/>
              <w:right w:val="single" w:sz="4" w:space="0" w:color="000000"/>
            </w:tcBorders>
          </w:tcPr>
          <w:p w:rsidR="004C380E" w:rsidRPr="00F5546A" w:rsidRDefault="00DB2ECA" w:rsidP="00F5546A">
            <w:pPr>
              <w:spacing w:after="0" w:line="276" w:lineRule="auto"/>
              <w:ind w:left="0" w:right="0" w:firstLine="0"/>
              <w:jc w:val="left"/>
              <w:rPr>
                <w:bCs/>
              </w:rPr>
            </w:pPr>
            <w:r w:rsidRPr="00F5546A">
              <w:rPr>
                <w:bCs/>
              </w:rPr>
              <w:t xml:space="preserve">M.TECH </w:t>
            </w:r>
          </w:p>
        </w:tc>
        <w:tc>
          <w:tcPr>
            <w:tcW w:w="4184" w:type="dxa"/>
            <w:tcBorders>
              <w:top w:val="single" w:sz="4" w:space="0" w:color="000000"/>
              <w:left w:val="single" w:sz="4" w:space="0" w:color="000000"/>
              <w:bottom w:val="single" w:sz="4" w:space="0" w:color="000000"/>
              <w:right w:val="single" w:sz="4" w:space="0" w:color="000000"/>
            </w:tcBorders>
          </w:tcPr>
          <w:p w:rsidR="004C380E" w:rsidRPr="00F5546A" w:rsidRDefault="00DB2ECA" w:rsidP="00F5546A">
            <w:pPr>
              <w:spacing w:after="0" w:line="276" w:lineRule="auto"/>
              <w:ind w:left="0" w:right="0" w:firstLine="0"/>
              <w:rPr>
                <w:bCs/>
              </w:rPr>
            </w:pPr>
            <w:r w:rsidRPr="00F5546A">
              <w:rPr>
                <w:bCs/>
              </w:rPr>
              <w:t xml:space="preserve">Heat Power </w:t>
            </w:r>
            <w:proofErr w:type="spellStart"/>
            <w:r w:rsidRPr="00F5546A">
              <w:rPr>
                <w:bCs/>
              </w:rPr>
              <w:t>Engg</w:t>
            </w:r>
            <w:proofErr w:type="spellEnd"/>
            <w:r w:rsidRPr="00F5546A">
              <w:rPr>
                <w:bCs/>
              </w:rPr>
              <w:t xml:space="preserve">. </w:t>
            </w:r>
          </w:p>
        </w:tc>
        <w:tc>
          <w:tcPr>
            <w:tcW w:w="2521" w:type="dxa"/>
            <w:tcBorders>
              <w:top w:val="single" w:sz="4" w:space="0" w:color="000000"/>
              <w:left w:val="single" w:sz="4" w:space="0" w:color="000000"/>
              <w:bottom w:val="single" w:sz="4" w:space="0" w:color="000000"/>
              <w:right w:val="single" w:sz="4" w:space="0" w:color="000000"/>
            </w:tcBorders>
          </w:tcPr>
          <w:p w:rsidR="004C380E" w:rsidRPr="00F5546A" w:rsidRDefault="00DB2ECA" w:rsidP="00F5546A">
            <w:pPr>
              <w:spacing w:after="0" w:line="276" w:lineRule="auto"/>
              <w:ind w:left="0" w:right="0" w:firstLine="0"/>
              <w:jc w:val="left"/>
              <w:rPr>
                <w:bCs/>
              </w:rPr>
            </w:pPr>
            <w:r w:rsidRPr="00F5546A">
              <w:rPr>
                <w:bCs/>
              </w:rPr>
              <w:t xml:space="preserve">KREC, </w:t>
            </w:r>
            <w:proofErr w:type="spellStart"/>
            <w:r w:rsidRPr="00F5546A">
              <w:rPr>
                <w:bCs/>
              </w:rPr>
              <w:t>Surathakal</w:t>
            </w:r>
            <w:proofErr w:type="spellEnd"/>
            <w:r w:rsidRPr="00F5546A">
              <w:rPr>
                <w:bCs/>
              </w:rPr>
              <w:t xml:space="preserve"> </w:t>
            </w:r>
          </w:p>
        </w:tc>
        <w:tc>
          <w:tcPr>
            <w:tcW w:w="1258" w:type="dxa"/>
            <w:tcBorders>
              <w:top w:val="single" w:sz="4" w:space="0" w:color="000000"/>
              <w:left w:val="single" w:sz="4" w:space="0" w:color="000000"/>
              <w:bottom w:val="single" w:sz="4" w:space="0" w:color="000000"/>
              <w:right w:val="single" w:sz="6" w:space="0" w:color="000000"/>
            </w:tcBorders>
          </w:tcPr>
          <w:p w:rsidR="004C380E" w:rsidRPr="00F5546A" w:rsidRDefault="00DB2ECA" w:rsidP="00F5546A">
            <w:pPr>
              <w:spacing w:after="0" w:line="276" w:lineRule="auto"/>
              <w:ind w:left="0" w:right="0" w:firstLine="0"/>
              <w:jc w:val="left"/>
              <w:rPr>
                <w:bCs/>
              </w:rPr>
            </w:pPr>
            <w:r w:rsidRPr="00F5546A">
              <w:rPr>
                <w:bCs/>
              </w:rPr>
              <w:t xml:space="preserve">1999 </w:t>
            </w:r>
          </w:p>
        </w:tc>
      </w:tr>
      <w:tr w:rsidR="004C380E" w:rsidRPr="00F5546A">
        <w:trPr>
          <w:trHeight w:val="470"/>
        </w:trPr>
        <w:tc>
          <w:tcPr>
            <w:tcW w:w="1217" w:type="dxa"/>
            <w:tcBorders>
              <w:top w:val="single" w:sz="4" w:space="0" w:color="000000"/>
              <w:left w:val="single" w:sz="4" w:space="0" w:color="000000"/>
              <w:bottom w:val="single" w:sz="4" w:space="0" w:color="000000"/>
              <w:right w:val="single" w:sz="4" w:space="0" w:color="000000"/>
            </w:tcBorders>
          </w:tcPr>
          <w:p w:rsidR="004C380E" w:rsidRPr="00F5546A" w:rsidRDefault="00DB2ECA" w:rsidP="00F5546A">
            <w:pPr>
              <w:spacing w:after="0" w:line="276" w:lineRule="auto"/>
              <w:ind w:left="0" w:right="0" w:firstLine="0"/>
              <w:jc w:val="left"/>
              <w:rPr>
                <w:bCs/>
              </w:rPr>
            </w:pPr>
            <w:r w:rsidRPr="00F5546A">
              <w:rPr>
                <w:bCs/>
              </w:rPr>
              <w:t xml:space="preserve">B.E </w:t>
            </w:r>
          </w:p>
        </w:tc>
        <w:tc>
          <w:tcPr>
            <w:tcW w:w="4184" w:type="dxa"/>
            <w:tcBorders>
              <w:top w:val="single" w:sz="4" w:space="0" w:color="000000"/>
              <w:left w:val="single" w:sz="4" w:space="0" w:color="000000"/>
              <w:bottom w:val="single" w:sz="4" w:space="0" w:color="000000"/>
              <w:right w:val="single" w:sz="4" w:space="0" w:color="000000"/>
            </w:tcBorders>
          </w:tcPr>
          <w:p w:rsidR="004C380E" w:rsidRPr="00F5546A" w:rsidRDefault="00DB2ECA" w:rsidP="00F5546A">
            <w:pPr>
              <w:spacing w:after="0" w:line="276" w:lineRule="auto"/>
              <w:ind w:left="0" w:right="0" w:firstLine="0"/>
              <w:rPr>
                <w:bCs/>
              </w:rPr>
            </w:pPr>
            <w:r w:rsidRPr="00F5546A">
              <w:rPr>
                <w:bCs/>
              </w:rPr>
              <w:t xml:space="preserve">Mechanical Engineering </w:t>
            </w:r>
          </w:p>
        </w:tc>
        <w:tc>
          <w:tcPr>
            <w:tcW w:w="2521" w:type="dxa"/>
            <w:tcBorders>
              <w:top w:val="single" w:sz="4" w:space="0" w:color="000000"/>
              <w:left w:val="single" w:sz="4" w:space="0" w:color="000000"/>
              <w:bottom w:val="single" w:sz="4" w:space="0" w:color="000000"/>
              <w:right w:val="single" w:sz="4" w:space="0" w:color="000000"/>
            </w:tcBorders>
          </w:tcPr>
          <w:p w:rsidR="004C380E" w:rsidRPr="00F5546A" w:rsidRDefault="00DB2ECA" w:rsidP="00F5546A">
            <w:pPr>
              <w:spacing w:after="0" w:line="276" w:lineRule="auto"/>
              <w:ind w:left="0" w:right="0" w:firstLine="0"/>
              <w:jc w:val="left"/>
              <w:rPr>
                <w:bCs/>
              </w:rPr>
            </w:pPr>
            <w:r w:rsidRPr="00F5546A">
              <w:rPr>
                <w:bCs/>
              </w:rPr>
              <w:t xml:space="preserve">Bangalore University </w:t>
            </w:r>
          </w:p>
        </w:tc>
        <w:tc>
          <w:tcPr>
            <w:tcW w:w="1258" w:type="dxa"/>
            <w:tcBorders>
              <w:top w:val="single" w:sz="4" w:space="0" w:color="000000"/>
              <w:left w:val="single" w:sz="4" w:space="0" w:color="000000"/>
              <w:bottom w:val="single" w:sz="4" w:space="0" w:color="000000"/>
              <w:right w:val="single" w:sz="6" w:space="0" w:color="000000"/>
            </w:tcBorders>
          </w:tcPr>
          <w:p w:rsidR="004C380E" w:rsidRPr="00F5546A" w:rsidRDefault="00DB2ECA" w:rsidP="00F5546A">
            <w:pPr>
              <w:spacing w:after="0" w:line="276" w:lineRule="auto"/>
              <w:ind w:left="0" w:right="0" w:firstLine="0"/>
              <w:jc w:val="left"/>
              <w:rPr>
                <w:bCs/>
              </w:rPr>
            </w:pPr>
            <w:r w:rsidRPr="00F5546A">
              <w:rPr>
                <w:bCs/>
              </w:rPr>
              <w:t xml:space="preserve">1996 </w:t>
            </w:r>
          </w:p>
        </w:tc>
      </w:tr>
    </w:tbl>
    <w:p w:rsidR="004C380E" w:rsidRPr="00F5546A" w:rsidRDefault="00DB2ECA" w:rsidP="00F5546A">
      <w:pPr>
        <w:spacing w:after="0" w:line="276" w:lineRule="auto"/>
        <w:ind w:left="0" w:right="0" w:firstLine="0"/>
        <w:jc w:val="left"/>
        <w:rPr>
          <w:bCs/>
        </w:rPr>
      </w:pPr>
      <w:r w:rsidRPr="00F5546A">
        <w:rPr>
          <w:bCs/>
        </w:rPr>
        <w:t xml:space="preserve"> </w:t>
      </w:r>
    </w:p>
    <w:p w:rsidR="004C380E" w:rsidRPr="00F5546A" w:rsidRDefault="00DB2ECA" w:rsidP="00F5546A">
      <w:pPr>
        <w:spacing w:after="0" w:line="276" w:lineRule="auto"/>
        <w:ind w:left="0" w:right="0" w:firstLine="0"/>
        <w:jc w:val="left"/>
        <w:rPr>
          <w:bCs/>
        </w:rPr>
      </w:pPr>
      <w:r w:rsidRPr="00F5546A">
        <w:rPr>
          <w:bCs/>
        </w:rPr>
        <w:t xml:space="preserve"> </w:t>
      </w:r>
    </w:p>
    <w:p w:rsidR="004C380E" w:rsidRPr="00F5546A" w:rsidRDefault="00DB2ECA" w:rsidP="00F5546A">
      <w:pPr>
        <w:numPr>
          <w:ilvl w:val="0"/>
          <w:numId w:val="1"/>
        </w:numPr>
        <w:spacing w:after="0" w:line="276" w:lineRule="auto"/>
        <w:ind w:hanging="360"/>
        <w:rPr>
          <w:bCs/>
        </w:rPr>
      </w:pPr>
      <w:r w:rsidRPr="00F5546A">
        <w:rPr>
          <w:bCs/>
        </w:rPr>
        <w:t xml:space="preserve">Research Contributions: </w:t>
      </w:r>
    </w:p>
    <w:p w:rsidR="00E82AB4" w:rsidRPr="00F5546A" w:rsidRDefault="00E82AB4" w:rsidP="00F5546A">
      <w:pPr>
        <w:spacing w:after="0" w:line="276" w:lineRule="auto"/>
        <w:ind w:left="345" w:right="0" w:firstLine="0"/>
        <w:rPr>
          <w:bCs/>
        </w:rPr>
      </w:pPr>
    </w:p>
    <w:p w:rsidR="004F2257" w:rsidRPr="002F051F" w:rsidRDefault="00DB2ECA" w:rsidP="002F051F">
      <w:pPr>
        <w:numPr>
          <w:ilvl w:val="1"/>
          <w:numId w:val="1"/>
        </w:numPr>
        <w:spacing w:after="0" w:line="276" w:lineRule="auto"/>
        <w:ind w:right="0" w:hanging="391"/>
        <w:rPr>
          <w:bCs/>
        </w:rPr>
      </w:pPr>
      <w:r w:rsidRPr="00F5546A">
        <w:rPr>
          <w:bCs/>
        </w:rPr>
        <w:t>Total number of papers published in Journals:</w:t>
      </w:r>
      <w:r w:rsidR="003C6E91" w:rsidRPr="00F5546A">
        <w:rPr>
          <w:bCs/>
        </w:rPr>
        <w:t xml:space="preserve"> </w:t>
      </w:r>
      <w:r w:rsidR="00A35350">
        <w:rPr>
          <w:bCs/>
        </w:rPr>
        <w:t>44</w:t>
      </w:r>
    </w:p>
    <w:p w:rsidR="004F2257" w:rsidRPr="00F5546A" w:rsidRDefault="004F2257" w:rsidP="00AF1668">
      <w:pPr>
        <w:spacing w:after="0" w:line="276" w:lineRule="auto"/>
        <w:ind w:left="0" w:right="0" w:firstLine="0"/>
        <w:rPr>
          <w:bCs/>
        </w:rPr>
      </w:pPr>
    </w:p>
    <w:p w:rsidR="00A35350" w:rsidRPr="00A35350" w:rsidRDefault="00A35350" w:rsidP="00A35350">
      <w:pPr>
        <w:pStyle w:val="ListParagraph"/>
        <w:numPr>
          <w:ilvl w:val="0"/>
          <w:numId w:val="23"/>
        </w:numPr>
        <w:autoSpaceDE w:val="0"/>
        <w:autoSpaceDN w:val="0"/>
        <w:adjustRightInd w:val="0"/>
        <w:spacing w:after="0" w:line="276" w:lineRule="auto"/>
        <w:rPr>
          <w:rFonts w:eastAsiaTheme="minorHAnsi"/>
          <w:color w:val="4472C4" w:themeColor="accent1"/>
          <w:szCs w:val="24"/>
        </w:rPr>
      </w:pPr>
      <w:r w:rsidRPr="00A35350">
        <w:rPr>
          <w:szCs w:val="24"/>
        </w:rPr>
        <w:t>Jayashish Kumar Pandey, G.N. Kumar “Effect of variable compression ratio and equivalence ratio on performance, combustion and emission of hydrogen port injection SI engine” Energy, Accepted 27 October 2021,</w:t>
      </w:r>
    </w:p>
    <w:p w:rsidR="00A35350" w:rsidRPr="00A35350" w:rsidRDefault="00A35350" w:rsidP="00A35350">
      <w:pPr>
        <w:pStyle w:val="ListParagraph"/>
        <w:autoSpaceDE w:val="0"/>
        <w:autoSpaceDN w:val="0"/>
        <w:adjustRightInd w:val="0"/>
        <w:spacing w:after="0" w:line="276" w:lineRule="auto"/>
        <w:ind w:left="810" w:firstLine="0"/>
        <w:rPr>
          <w:rFonts w:eastAsiaTheme="minorHAnsi"/>
          <w:color w:val="4472C4" w:themeColor="accent1"/>
          <w:szCs w:val="24"/>
        </w:rPr>
      </w:pPr>
      <w:r w:rsidRPr="00A35350">
        <w:rPr>
          <w:szCs w:val="24"/>
        </w:rPr>
        <w:t xml:space="preserve"> </w:t>
      </w:r>
      <w:r w:rsidRPr="00A35350">
        <w:rPr>
          <w:color w:val="4472C4" w:themeColor="accent1"/>
          <w:szCs w:val="24"/>
        </w:rPr>
        <w:t>https://doi.org/10.1016/j.energy.2021.122468</w:t>
      </w:r>
    </w:p>
    <w:p w:rsidR="00A35350" w:rsidRPr="00A35350" w:rsidRDefault="00A35350" w:rsidP="00A35350">
      <w:pPr>
        <w:pStyle w:val="ListParagraph"/>
        <w:autoSpaceDE w:val="0"/>
        <w:autoSpaceDN w:val="0"/>
        <w:adjustRightInd w:val="0"/>
        <w:spacing w:after="0" w:line="276" w:lineRule="auto"/>
        <w:ind w:left="810" w:firstLine="0"/>
        <w:rPr>
          <w:rFonts w:eastAsia="CharisSIL"/>
          <w:szCs w:val="24"/>
        </w:rPr>
      </w:pPr>
    </w:p>
    <w:p w:rsidR="00A35350" w:rsidRPr="00A35350" w:rsidRDefault="00A35350" w:rsidP="00A35350">
      <w:pPr>
        <w:pStyle w:val="ListParagraph"/>
        <w:numPr>
          <w:ilvl w:val="0"/>
          <w:numId w:val="23"/>
        </w:numPr>
        <w:autoSpaceDE w:val="0"/>
        <w:autoSpaceDN w:val="0"/>
        <w:adjustRightInd w:val="0"/>
        <w:spacing w:after="0" w:line="276" w:lineRule="auto"/>
        <w:rPr>
          <w:rFonts w:eastAsia="CharisSIL"/>
          <w:szCs w:val="24"/>
        </w:rPr>
      </w:pPr>
      <w:r w:rsidRPr="00A35350">
        <w:rPr>
          <w:rFonts w:eastAsiaTheme="minorEastAsia"/>
          <w:szCs w:val="24"/>
        </w:rPr>
        <w:t xml:space="preserve">M.H. </w:t>
      </w:r>
      <w:proofErr w:type="spellStart"/>
      <w:r w:rsidRPr="00A35350">
        <w:rPr>
          <w:rFonts w:eastAsiaTheme="minorEastAsia"/>
          <w:szCs w:val="24"/>
        </w:rPr>
        <w:t>Dinesh</w:t>
      </w:r>
      <w:proofErr w:type="spellEnd"/>
      <w:r w:rsidRPr="00A35350">
        <w:rPr>
          <w:rFonts w:eastAsiaTheme="minorEastAsia"/>
          <w:szCs w:val="24"/>
        </w:rPr>
        <w:t>, Jayashish Kumar Pandey, G.N. Kumar, “</w:t>
      </w:r>
      <w:r w:rsidRPr="00A35350">
        <w:rPr>
          <w:rFonts w:eastAsiaTheme="minorEastAsia"/>
          <w:color w:val="auto"/>
          <w:szCs w:val="24"/>
        </w:rPr>
        <w:t>Effect of parallel LPG fuelling in a methanol fuelled SI engine under</w:t>
      </w:r>
      <w:r>
        <w:rPr>
          <w:rFonts w:eastAsia="CharisSIL"/>
          <w:szCs w:val="24"/>
        </w:rPr>
        <w:t xml:space="preserve"> </w:t>
      </w:r>
      <w:r w:rsidRPr="00A35350">
        <w:rPr>
          <w:rFonts w:eastAsiaTheme="minorEastAsia"/>
          <w:color w:val="auto"/>
          <w:szCs w:val="24"/>
        </w:rPr>
        <w:t>variable compression ratio</w:t>
      </w:r>
      <w:r>
        <w:rPr>
          <w:rFonts w:eastAsiaTheme="minorEastAsia"/>
          <w:color w:val="auto"/>
          <w:szCs w:val="24"/>
        </w:rPr>
        <w:t>" Energy, 20, September 2021</w:t>
      </w:r>
      <w:r w:rsidRPr="00A35350">
        <w:rPr>
          <w:rFonts w:eastAsiaTheme="minorEastAsia"/>
          <w:color w:val="auto"/>
          <w:szCs w:val="24"/>
        </w:rPr>
        <w:t xml:space="preserve">. </w:t>
      </w:r>
      <w:r w:rsidRPr="00A35350">
        <w:rPr>
          <w:rFonts w:eastAsiaTheme="minorEastAsia"/>
          <w:color w:val="4472C4" w:themeColor="accent1"/>
          <w:szCs w:val="24"/>
        </w:rPr>
        <w:t>https://doi.org/10.1016/j.energy.2021.122134</w:t>
      </w:r>
    </w:p>
    <w:p w:rsidR="00A35350" w:rsidRPr="00A35350" w:rsidRDefault="00A35350" w:rsidP="00A35350">
      <w:pPr>
        <w:pStyle w:val="ListParagraph"/>
        <w:autoSpaceDE w:val="0"/>
        <w:autoSpaceDN w:val="0"/>
        <w:adjustRightInd w:val="0"/>
        <w:spacing w:after="0"/>
        <w:ind w:left="810" w:firstLine="0"/>
        <w:rPr>
          <w:rFonts w:eastAsia="CharisSIL"/>
          <w:szCs w:val="24"/>
        </w:rPr>
      </w:pPr>
    </w:p>
    <w:p w:rsidR="00A35350" w:rsidRPr="00A35350" w:rsidRDefault="00A35350" w:rsidP="00A35350">
      <w:pPr>
        <w:pStyle w:val="ListParagraph"/>
        <w:numPr>
          <w:ilvl w:val="0"/>
          <w:numId w:val="23"/>
        </w:numPr>
        <w:autoSpaceDE w:val="0"/>
        <w:autoSpaceDN w:val="0"/>
        <w:adjustRightInd w:val="0"/>
        <w:spacing w:after="0" w:line="276" w:lineRule="auto"/>
        <w:rPr>
          <w:rFonts w:eastAsiaTheme="minorHAnsi"/>
          <w:color w:val="4472C4" w:themeColor="accent1"/>
          <w:szCs w:val="24"/>
        </w:rPr>
      </w:pPr>
      <w:proofErr w:type="spellStart"/>
      <w:r w:rsidRPr="00A35350">
        <w:rPr>
          <w:kern w:val="36"/>
          <w:szCs w:val="24"/>
        </w:rPr>
        <w:t>Parusharam</w:t>
      </w:r>
      <w:proofErr w:type="spellEnd"/>
      <w:r w:rsidRPr="00A35350">
        <w:rPr>
          <w:kern w:val="36"/>
          <w:szCs w:val="24"/>
        </w:rPr>
        <w:t xml:space="preserve"> </w:t>
      </w:r>
      <w:proofErr w:type="spellStart"/>
      <w:r w:rsidRPr="00A35350">
        <w:rPr>
          <w:kern w:val="36"/>
          <w:szCs w:val="24"/>
        </w:rPr>
        <w:t>Bedar</w:t>
      </w:r>
      <w:proofErr w:type="spellEnd"/>
      <w:r w:rsidRPr="00A35350">
        <w:rPr>
          <w:kern w:val="36"/>
          <w:szCs w:val="24"/>
        </w:rPr>
        <w:t xml:space="preserve">, </w:t>
      </w:r>
      <w:r w:rsidRPr="00A35350">
        <w:rPr>
          <w:i/>
          <w:iCs/>
          <w:kern w:val="36"/>
          <w:szCs w:val="24"/>
        </w:rPr>
        <w:t>Santhosh K</w:t>
      </w:r>
      <w:r w:rsidRPr="00A35350">
        <w:rPr>
          <w:kern w:val="36"/>
          <w:szCs w:val="24"/>
        </w:rPr>
        <w:t xml:space="preserve"> and Kumar G N, ‘Combustion analysis of cylinder pressure, NHRR, MGT and CHRR of twin cylinder CRDI engine’ </w:t>
      </w:r>
      <w:r w:rsidRPr="00A35350">
        <w:rPr>
          <w:b/>
          <w:bCs/>
          <w:szCs w:val="24"/>
        </w:rPr>
        <w:t>AIP Conference Proceedings</w:t>
      </w:r>
      <w:r w:rsidRPr="00A35350">
        <w:rPr>
          <w:szCs w:val="24"/>
        </w:rPr>
        <w:t xml:space="preserve"> 2316, 030033, 16 February 2021, </w:t>
      </w:r>
      <w:hyperlink r:id="rId9" w:history="1">
        <w:r w:rsidRPr="00A35350">
          <w:rPr>
            <w:rStyle w:val="Hyperlink"/>
            <w:szCs w:val="24"/>
          </w:rPr>
          <w:t>https://doi.org/10.1063/5.0036796</w:t>
        </w:r>
      </w:hyperlink>
      <w:r w:rsidRPr="00A35350">
        <w:rPr>
          <w:kern w:val="36"/>
          <w:szCs w:val="24"/>
        </w:rPr>
        <w:t>.</w:t>
      </w:r>
    </w:p>
    <w:p w:rsidR="00A35350" w:rsidRPr="00A35350" w:rsidRDefault="00A35350" w:rsidP="00A35350">
      <w:pPr>
        <w:autoSpaceDE w:val="0"/>
        <w:autoSpaceDN w:val="0"/>
        <w:adjustRightInd w:val="0"/>
        <w:spacing w:after="0" w:line="276" w:lineRule="auto"/>
        <w:rPr>
          <w:rFonts w:eastAsiaTheme="minorHAnsi"/>
          <w:color w:val="4472C4" w:themeColor="accent1"/>
          <w:szCs w:val="24"/>
        </w:rPr>
      </w:pPr>
    </w:p>
    <w:p w:rsidR="00A35350" w:rsidRPr="00A35350" w:rsidRDefault="00A35350" w:rsidP="00A35350">
      <w:pPr>
        <w:pStyle w:val="ListParagraph"/>
        <w:autoSpaceDE w:val="0"/>
        <w:autoSpaceDN w:val="0"/>
        <w:adjustRightInd w:val="0"/>
        <w:spacing w:after="0"/>
        <w:ind w:left="810" w:firstLine="0"/>
        <w:rPr>
          <w:rFonts w:eastAsia="CharisSIL"/>
          <w:szCs w:val="24"/>
        </w:rPr>
      </w:pPr>
    </w:p>
    <w:p w:rsidR="00A35350" w:rsidRPr="00A35350" w:rsidRDefault="00A35350" w:rsidP="00A35350">
      <w:pPr>
        <w:pStyle w:val="ListParagraph"/>
        <w:numPr>
          <w:ilvl w:val="0"/>
          <w:numId w:val="23"/>
        </w:numPr>
        <w:autoSpaceDE w:val="0"/>
        <w:autoSpaceDN w:val="0"/>
        <w:adjustRightInd w:val="0"/>
        <w:spacing w:after="0" w:line="276" w:lineRule="auto"/>
        <w:rPr>
          <w:szCs w:val="24"/>
        </w:rPr>
      </w:pPr>
      <w:r w:rsidRPr="00A35350">
        <w:rPr>
          <w:szCs w:val="24"/>
        </w:rPr>
        <w:lastRenderedPageBreak/>
        <w:t>Santhosh K, Kumar G N, ‘</w:t>
      </w:r>
      <w:r w:rsidRPr="00A35350">
        <w:rPr>
          <w:szCs w:val="24"/>
          <w:lang w:val="en-IN"/>
        </w:rPr>
        <w:t xml:space="preserve">Effect of injection time on combustion, performance and emission characteristics of direct injection CI engine fuelled with </w:t>
      </w:r>
      <w:proofErr w:type="spellStart"/>
      <w:r w:rsidRPr="00A35350">
        <w:rPr>
          <w:szCs w:val="24"/>
          <w:lang w:val="en-IN"/>
        </w:rPr>
        <w:t>equi</w:t>
      </w:r>
      <w:proofErr w:type="spellEnd"/>
      <w:r w:rsidRPr="00A35350">
        <w:rPr>
          <w:szCs w:val="24"/>
          <w:lang w:val="en-IN"/>
        </w:rPr>
        <w:t xml:space="preserve">-volume of 1-Hexanol/diesel blends’ </w:t>
      </w:r>
      <w:r w:rsidRPr="00A35350">
        <w:rPr>
          <w:b/>
          <w:bCs/>
          <w:i/>
          <w:iCs/>
          <w:szCs w:val="24"/>
          <w:lang w:val="en-IN"/>
        </w:rPr>
        <w:t>Energy</w:t>
      </w:r>
      <w:r w:rsidRPr="00A35350">
        <w:rPr>
          <w:i/>
          <w:iCs/>
          <w:szCs w:val="24"/>
          <w:lang w:val="en-IN"/>
        </w:rPr>
        <w:t xml:space="preserve">, Elsevier, </w:t>
      </w:r>
      <w:r w:rsidRPr="00A35350">
        <w:rPr>
          <w:szCs w:val="24"/>
          <w:lang w:val="en-IN"/>
        </w:rPr>
        <w:t xml:space="preserve"> Volume-214, </w:t>
      </w:r>
      <w:r w:rsidRPr="00A35350">
        <w:rPr>
          <w:szCs w:val="24"/>
        </w:rPr>
        <w:t xml:space="preserve">1 January 2021, 118984  </w:t>
      </w:r>
      <w:r>
        <w:rPr>
          <w:szCs w:val="24"/>
        </w:rPr>
        <w:t xml:space="preserve"> </w:t>
      </w:r>
      <w:hyperlink r:id="rId10" w:tgtFrame="_blank" w:tooltip="Persistent link using digital object identifier" w:history="1">
        <w:r w:rsidRPr="00A35350">
          <w:rPr>
            <w:rStyle w:val="Hyperlink"/>
            <w:szCs w:val="24"/>
          </w:rPr>
          <w:t>https://doi.org/10.1016/j.energy.2020.118984</w:t>
        </w:r>
      </w:hyperlink>
      <w:r w:rsidRPr="00A35350">
        <w:rPr>
          <w:szCs w:val="24"/>
        </w:rPr>
        <w:t>.</w:t>
      </w:r>
    </w:p>
    <w:p w:rsidR="00A35350" w:rsidRPr="00A35350" w:rsidRDefault="00A35350" w:rsidP="00A35350">
      <w:pPr>
        <w:pStyle w:val="ListParagraph"/>
        <w:autoSpaceDE w:val="0"/>
        <w:autoSpaceDN w:val="0"/>
        <w:adjustRightInd w:val="0"/>
        <w:spacing w:after="0"/>
        <w:ind w:left="810" w:firstLine="0"/>
        <w:rPr>
          <w:rFonts w:eastAsia="CharisSIL"/>
          <w:szCs w:val="24"/>
        </w:rPr>
      </w:pPr>
    </w:p>
    <w:p w:rsidR="002F051F" w:rsidRPr="002F051F" w:rsidRDefault="002F051F" w:rsidP="00A35350">
      <w:pPr>
        <w:pStyle w:val="ListParagraph"/>
        <w:numPr>
          <w:ilvl w:val="0"/>
          <w:numId w:val="23"/>
        </w:numPr>
        <w:autoSpaceDE w:val="0"/>
        <w:autoSpaceDN w:val="0"/>
        <w:adjustRightInd w:val="0"/>
        <w:spacing w:after="0"/>
        <w:rPr>
          <w:rFonts w:eastAsia="CharisSIL"/>
          <w:szCs w:val="24"/>
        </w:rPr>
      </w:pPr>
      <w:r w:rsidRPr="002F051F">
        <w:rPr>
          <w:szCs w:val="24"/>
        </w:rPr>
        <w:t xml:space="preserve">Santhosh K &amp; Kumar G N, </w:t>
      </w:r>
      <w:r w:rsidRPr="002F051F">
        <w:rPr>
          <w:rFonts w:eastAsia="CharisSIL"/>
          <w:szCs w:val="24"/>
        </w:rPr>
        <w:t>“Effect of hydrogen and 1-Hexanol on combustion, performance and emission characteristics of CRDI CI engine” Fuel, 24 August 2020,</w:t>
      </w:r>
    </w:p>
    <w:p w:rsidR="002F051F" w:rsidRDefault="00A76BA0" w:rsidP="002F051F">
      <w:pPr>
        <w:pStyle w:val="ListParagraph"/>
        <w:autoSpaceDE w:val="0"/>
        <w:autoSpaceDN w:val="0"/>
        <w:adjustRightInd w:val="0"/>
        <w:spacing w:after="0" w:line="276" w:lineRule="auto"/>
        <w:ind w:left="810" w:firstLine="0"/>
        <w:rPr>
          <w:rFonts w:eastAsia="CharisSIL"/>
          <w:color w:val="2197D2"/>
          <w:szCs w:val="24"/>
        </w:rPr>
      </w:pPr>
      <w:hyperlink r:id="rId11" w:history="1">
        <w:r w:rsidR="002F051F" w:rsidRPr="00791831">
          <w:rPr>
            <w:rStyle w:val="Hyperlink"/>
            <w:rFonts w:eastAsia="CharisSIL"/>
            <w:szCs w:val="24"/>
          </w:rPr>
          <w:t>https://doi.org/10.1016/j.fuel.2020.119100</w:t>
        </w:r>
      </w:hyperlink>
    </w:p>
    <w:p w:rsidR="002F051F" w:rsidRPr="002F051F" w:rsidRDefault="002F051F" w:rsidP="002F051F">
      <w:pPr>
        <w:pStyle w:val="ListParagraph"/>
        <w:autoSpaceDE w:val="0"/>
        <w:autoSpaceDN w:val="0"/>
        <w:adjustRightInd w:val="0"/>
        <w:spacing w:after="0" w:line="276" w:lineRule="auto"/>
        <w:ind w:left="810" w:firstLine="0"/>
        <w:rPr>
          <w:rFonts w:eastAsia="CharisSIL"/>
          <w:szCs w:val="24"/>
        </w:rPr>
      </w:pPr>
    </w:p>
    <w:p w:rsidR="002F051F" w:rsidRPr="002F051F" w:rsidRDefault="002F051F" w:rsidP="00A35350">
      <w:pPr>
        <w:pStyle w:val="ListParagraph"/>
        <w:numPr>
          <w:ilvl w:val="0"/>
          <w:numId w:val="23"/>
        </w:numPr>
        <w:autoSpaceDE w:val="0"/>
        <w:autoSpaceDN w:val="0"/>
        <w:adjustRightInd w:val="0"/>
        <w:spacing w:after="0" w:line="276" w:lineRule="auto"/>
        <w:rPr>
          <w:szCs w:val="24"/>
        </w:rPr>
      </w:pPr>
      <w:r w:rsidRPr="00AC0EED">
        <w:rPr>
          <w:szCs w:val="24"/>
        </w:rPr>
        <w:t>Santhosh K &amp; Kumar G N,</w:t>
      </w:r>
      <w:r>
        <w:rPr>
          <w:szCs w:val="24"/>
        </w:rPr>
        <w:t xml:space="preserve"> </w:t>
      </w:r>
      <w:r w:rsidRPr="002F051F">
        <w:rPr>
          <w:rFonts w:eastAsia="CharisSIL"/>
          <w:szCs w:val="24"/>
        </w:rPr>
        <w:t xml:space="preserve">“Impact of 1-Hexanol/diesel blends on combustion, performance and emission characteristics of CRDI CI mini truck engine under the influence of EGR” </w:t>
      </w:r>
      <w:r w:rsidRPr="002F051F">
        <w:rPr>
          <w:rFonts w:eastAsia="CharisSIL"/>
          <w:i/>
          <w:iCs/>
          <w:szCs w:val="24"/>
        </w:rPr>
        <w:t xml:space="preserve">Energy Conversion and Management, </w:t>
      </w:r>
      <w:r w:rsidRPr="002F051F">
        <w:rPr>
          <w:rFonts w:eastAsia="CharisSIL"/>
          <w:szCs w:val="24"/>
        </w:rPr>
        <w:t>18 May 2020</w:t>
      </w:r>
      <w:r w:rsidRPr="002F051F">
        <w:rPr>
          <w:rFonts w:eastAsia="CharisSIL"/>
          <w:i/>
          <w:iCs/>
          <w:szCs w:val="24"/>
        </w:rPr>
        <w:t xml:space="preserve">, </w:t>
      </w:r>
      <w:hyperlink r:id="rId12" w:history="1">
        <w:r w:rsidRPr="00791831">
          <w:rPr>
            <w:rStyle w:val="Hyperlink"/>
            <w:rFonts w:eastAsia="CharisSIL"/>
            <w:szCs w:val="24"/>
          </w:rPr>
          <w:t>https://doi.org/10.1016/j.enconman.2020.113003</w:t>
        </w:r>
      </w:hyperlink>
      <w:r>
        <w:rPr>
          <w:rFonts w:eastAsia="CharisSIL"/>
          <w:szCs w:val="24"/>
        </w:rPr>
        <w:t>.</w:t>
      </w:r>
    </w:p>
    <w:p w:rsidR="002F051F" w:rsidRPr="002F051F" w:rsidRDefault="002F051F" w:rsidP="002F051F">
      <w:pPr>
        <w:pStyle w:val="ListParagraph"/>
        <w:autoSpaceDE w:val="0"/>
        <w:autoSpaceDN w:val="0"/>
        <w:adjustRightInd w:val="0"/>
        <w:spacing w:after="0" w:line="276" w:lineRule="auto"/>
        <w:ind w:left="810" w:firstLine="0"/>
        <w:rPr>
          <w:szCs w:val="24"/>
        </w:rPr>
      </w:pPr>
    </w:p>
    <w:p w:rsidR="002F051F" w:rsidRPr="002F051F" w:rsidRDefault="00AC0EED" w:rsidP="00A35350">
      <w:pPr>
        <w:pStyle w:val="ListParagraph"/>
        <w:numPr>
          <w:ilvl w:val="0"/>
          <w:numId w:val="23"/>
        </w:numPr>
        <w:autoSpaceDE w:val="0"/>
        <w:autoSpaceDN w:val="0"/>
        <w:adjustRightInd w:val="0"/>
        <w:spacing w:after="0" w:line="276" w:lineRule="auto"/>
        <w:rPr>
          <w:szCs w:val="24"/>
        </w:rPr>
      </w:pPr>
      <w:r w:rsidRPr="00AC0EED">
        <w:rPr>
          <w:szCs w:val="24"/>
        </w:rPr>
        <w:t xml:space="preserve">Santhosh K &amp; Kumar G N, Experimental analysis of a mini truck CRDI diesel engine fueled with n-Amyl alcohol/diesel blends with selective catalytic reduction (SCR) as a DeNOx technique under the influence of EGR, </w:t>
      </w:r>
      <w:r w:rsidRPr="00AC0EED">
        <w:rPr>
          <w:i/>
          <w:iCs/>
          <w:szCs w:val="24"/>
        </w:rPr>
        <w:t>Energy Sources, Part A: Recovery, Utilization, and Environmental Effect,</w:t>
      </w:r>
    </w:p>
    <w:p w:rsidR="00AC0EED" w:rsidRDefault="00AC0EED" w:rsidP="002F051F">
      <w:pPr>
        <w:pStyle w:val="ListParagraph"/>
        <w:autoSpaceDE w:val="0"/>
        <w:autoSpaceDN w:val="0"/>
        <w:adjustRightInd w:val="0"/>
        <w:spacing w:after="0" w:line="276" w:lineRule="auto"/>
        <w:ind w:left="810" w:firstLine="0"/>
        <w:rPr>
          <w:szCs w:val="24"/>
        </w:rPr>
      </w:pPr>
      <w:r w:rsidRPr="00AC0EED">
        <w:rPr>
          <w:i/>
          <w:iCs/>
          <w:szCs w:val="24"/>
        </w:rPr>
        <w:t xml:space="preserve"> </w:t>
      </w:r>
      <w:hyperlink r:id="rId13" w:history="1">
        <w:r w:rsidRPr="00AC0EED">
          <w:rPr>
            <w:rStyle w:val="Hyperlink"/>
            <w:szCs w:val="24"/>
          </w:rPr>
          <w:t>https://doi.org/10.1080/15567036.2020.1728441</w:t>
        </w:r>
      </w:hyperlink>
      <w:r w:rsidRPr="00AC0EED">
        <w:rPr>
          <w:szCs w:val="24"/>
        </w:rPr>
        <w:t>, 26 Feb 2020</w:t>
      </w:r>
      <w:r>
        <w:rPr>
          <w:szCs w:val="24"/>
        </w:rPr>
        <w:t>.</w:t>
      </w:r>
    </w:p>
    <w:p w:rsidR="00AC0EED" w:rsidRDefault="00AC0EED" w:rsidP="00AC0EED">
      <w:pPr>
        <w:pStyle w:val="ListParagraph"/>
        <w:autoSpaceDE w:val="0"/>
        <w:autoSpaceDN w:val="0"/>
        <w:adjustRightInd w:val="0"/>
        <w:spacing w:after="0" w:line="276" w:lineRule="auto"/>
        <w:ind w:left="810" w:firstLine="0"/>
        <w:rPr>
          <w:szCs w:val="24"/>
        </w:rPr>
      </w:pPr>
    </w:p>
    <w:p w:rsidR="00AC0EED" w:rsidRPr="00AC0EED" w:rsidRDefault="00AC0EED" w:rsidP="00A35350">
      <w:pPr>
        <w:pStyle w:val="ListParagraph"/>
        <w:numPr>
          <w:ilvl w:val="0"/>
          <w:numId w:val="23"/>
        </w:numPr>
        <w:spacing w:after="0" w:line="276" w:lineRule="auto"/>
        <w:rPr>
          <w:szCs w:val="24"/>
        </w:rPr>
      </w:pPr>
      <w:r w:rsidRPr="00AC0EED">
        <w:rPr>
          <w:szCs w:val="24"/>
        </w:rPr>
        <w:t xml:space="preserve">Santhosh, K, Kumar, G N, Radheshyam, Sanjay, P V, Experimental analysis of performance and emission characteristics of CRDI diesel engine fueled with 1-pentanol/diesel blends with EGR technique, Fuel,  </w:t>
      </w:r>
      <w:hyperlink r:id="rId14" w:history="1">
        <w:r w:rsidRPr="00AC0EED">
          <w:rPr>
            <w:rStyle w:val="Hyperlink"/>
            <w:szCs w:val="24"/>
          </w:rPr>
          <w:t>https://doi.org/10.1016/j.fuel.2020.117187</w:t>
        </w:r>
      </w:hyperlink>
      <w:r w:rsidRPr="00AC0EED">
        <w:rPr>
          <w:szCs w:val="24"/>
        </w:rPr>
        <w:t>, 6 Feb 2020</w:t>
      </w:r>
    </w:p>
    <w:p w:rsidR="00AC0EED" w:rsidRPr="00AC0EED" w:rsidRDefault="00AC0EED" w:rsidP="00AC0EED">
      <w:pPr>
        <w:pStyle w:val="ListParagraph"/>
        <w:autoSpaceDE w:val="0"/>
        <w:autoSpaceDN w:val="0"/>
        <w:adjustRightInd w:val="0"/>
        <w:spacing w:after="0" w:line="276" w:lineRule="auto"/>
        <w:ind w:left="810" w:firstLine="0"/>
        <w:rPr>
          <w:szCs w:val="24"/>
        </w:rPr>
      </w:pPr>
    </w:p>
    <w:p w:rsidR="00E70A6B" w:rsidRPr="00AF1668" w:rsidRDefault="00E70A6B" w:rsidP="00A35350">
      <w:pPr>
        <w:pStyle w:val="ListParagraph"/>
        <w:numPr>
          <w:ilvl w:val="0"/>
          <w:numId w:val="23"/>
        </w:numPr>
        <w:autoSpaceDE w:val="0"/>
        <w:autoSpaceDN w:val="0"/>
        <w:adjustRightInd w:val="0"/>
        <w:spacing w:after="0" w:line="276" w:lineRule="auto"/>
        <w:ind w:left="720"/>
        <w:rPr>
          <w:szCs w:val="24"/>
        </w:rPr>
      </w:pPr>
      <w:r w:rsidRPr="00E70A6B">
        <w:rPr>
          <w:szCs w:val="24"/>
        </w:rPr>
        <w:t xml:space="preserve">B.S. Nuthan Prasad, Jayashish Kumar Pandey, G.N. Kumar. Impact of changing compression ratio on engine characteristics of an SI engine fueled with </w:t>
      </w:r>
      <w:proofErr w:type="spellStart"/>
      <w:r w:rsidRPr="00E70A6B">
        <w:rPr>
          <w:szCs w:val="24"/>
        </w:rPr>
        <w:t>equi</w:t>
      </w:r>
      <w:proofErr w:type="spellEnd"/>
      <w:r w:rsidRPr="00E70A6B">
        <w:rPr>
          <w:szCs w:val="24"/>
        </w:rPr>
        <w:t>-volume blend of methanol and gasoline. Energy,</w:t>
      </w:r>
      <w:r w:rsidRPr="00E70A6B">
        <w:rPr>
          <w:rFonts w:eastAsiaTheme="minorEastAsia"/>
          <w:szCs w:val="24"/>
        </w:rPr>
        <w:t xml:space="preserve"> </w:t>
      </w:r>
      <w:r w:rsidRPr="00E70A6B">
        <w:rPr>
          <w:szCs w:val="24"/>
        </w:rPr>
        <w:t xml:space="preserve">22 November 2019, </w:t>
      </w:r>
      <w:hyperlink r:id="rId15" w:history="1">
        <w:r w:rsidRPr="00E70A6B">
          <w:rPr>
            <w:rStyle w:val="Hyperlink"/>
            <w:szCs w:val="24"/>
          </w:rPr>
          <w:t>https://doi.org/10.1016/j.energy.2019.116605</w:t>
        </w:r>
      </w:hyperlink>
      <w:r w:rsidRPr="00E70A6B">
        <w:rPr>
          <w:color w:val="2197D2"/>
          <w:szCs w:val="24"/>
        </w:rPr>
        <w:t xml:space="preserve"> </w:t>
      </w:r>
    </w:p>
    <w:p w:rsidR="00AF1668" w:rsidRPr="00E70A6B" w:rsidRDefault="00AF1668" w:rsidP="00AF1668">
      <w:pPr>
        <w:pStyle w:val="ListParagraph"/>
        <w:autoSpaceDE w:val="0"/>
        <w:autoSpaceDN w:val="0"/>
        <w:adjustRightInd w:val="0"/>
        <w:spacing w:after="0" w:line="276" w:lineRule="auto"/>
        <w:ind w:firstLine="0"/>
        <w:rPr>
          <w:szCs w:val="24"/>
        </w:rPr>
      </w:pPr>
    </w:p>
    <w:p w:rsidR="00780161" w:rsidRPr="00AF1668" w:rsidRDefault="00780161" w:rsidP="00A35350">
      <w:pPr>
        <w:pStyle w:val="ListParagraph"/>
        <w:numPr>
          <w:ilvl w:val="0"/>
          <w:numId w:val="23"/>
        </w:numPr>
        <w:autoSpaceDE w:val="0"/>
        <w:autoSpaceDN w:val="0"/>
        <w:adjustRightInd w:val="0"/>
        <w:spacing w:after="0" w:line="276" w:lineRule="auto"/>
        <w:ind w:left="720"/>
        <w:rPr>
          <w:rFonts w:eastAsiaTheme="minorEastAsia"/>
          <w:szCs w:val="24"/>
        </w:rPr>
      </w:pPr>
      <w:r w:rsidRPr="00780161">
        <w:rPr>
          <w:szCs w:val="24"/>
        </w:rPr>
        <w:t>Nuthan Prasad B. S.</w:t>
      </w:r>
      <w:r w:rsidR="00DE00AA" w:rsidRPr="00DE00AA">
        <w:rPr>
          <w:szCs w:val="24"/>
        </w:rPr>
        <w:t xml:space="preserve"> </w:t>
      </w:r>
      <w:r w:rsidR="00DE00AA" w:rsidRPr="00E70A6B">
        <w:rPr>
          <w:szCs w:val="24"/>
        </w:rPr>
        <w:t>G.N. Kumar</w:t>
      </w:r>
      <w:r w:rsidR="00DE00AA">
        <w:rPr>
          <w:szCs w:val="24"/>
        </w:rPr>
        <w:t>,</w:t>
      </w:r>
      <w:r w:rsidRPr="00780161">
        <w:rPr>
          <w:szCs w:val="24"/>
        </w:rPr>
        <w:t xml:space="preserve"> Influence of ignition timing on performance and emission characteristics of an SI engine fueled with </w:t>
      </w:r>
      <w:proofErr w:type="spellStart"/>
      <w:r w:rsidRPr="00780161">
        <w:rPr>
          <w:szCs w:val="24"/>
        </w:rPr>
        <w:t>equi</w:t>
      </w:r>
      <w:proofErr w:type="spellEnd"/>
      <w:r w:rsidRPr="00780161">
        <w:rPr>
          <w:szCs w:val="24"/>
        </w:rPr>
        <w:t>-volume blend of methanol and gasoline. Energy Sources, Part A: Recovery, Utilization, and Environmental Effects. 1 September 2019</w:t>
      </w:r>
      <w:r w:rsidRPr="00780161">
        <w:rPr>
          <w:rFonts w:eastAsiaTheme="minorEastAsia"/>
          <w:szCs w:val="24"/>
        </w:rPr>
        <w:t xml:space="preserve">,  </w:t>
      </w:r>
      <w:hyperlink r:id="rId16" w:history="1">
        <w:r w:rsidR="00AF1668" w:rsidRPr="00A51F38">
          <w:rPr>
            <w:rStyle w:val="Hyperlink"/>
            <w:szCs w:val="24"/>
          </w:rPr>
          <w:t>https://doi.org/10.1080/15567036.2019.1670292</w:t>
        </w:r>
      </w:hyperlink>
    </w:p>
    <w:p w:rsidR="00AF1668" w:rsidRPr="00780161" w:rsidRDefault="00AF1668" w:rsidP="00AF1668">
      <w:pPr>
        <w:pStyle w:val="ListParagraph"/>
        <w:autoSpaceDE w:val="0"/>
        <w:autoSpaceDN w:val="0"/>
        <w:adjustRightInd w:val="0"/>
        <w:spacing w:after="0" w:line="276" w:lineRule="auto"/>
        <w:ind w:firstLine="0"/>
        <w:rPr>
          <w:rFonts w:eastAsiaTheme="minorEastAsia"/>
          <w:szCs w:val="24"/>
        </w:rPr>
      </w:pPr>
    </w:p>
    <w:p w:rsidR="00B34D8B" w:rsidRDefault="0018191A" w:rsidP="00A35350">
      <w:pPr>
        <w:pStyle w:val="ListParagraph"/>
        <w:numPr>
          <w:ilvl w:val="0"/>
          <w:numId w:val="23"/>
        </w:numPr>
        <w:autoSpaceDE w:val="0"/>
        <w:autoSpaceDN w:val="0"/>
        <w:adjustRightInd w:val="0"/>
        <w:spacing w:after="0" w:line="276" w:lineRule="auto"/>
        <w:ind w:left="720"/>
        <w:rPr>
          <w:szCs w:val="24"/>
        </w:rPr>
      </w:pPr>
      <w:proofErr w:type="spellStart"/>
      <w:r w:rsidRPr="0018191A">
        <w:rPr>
          <w:szCs w:val="24"/>
        </w:rPr>
        <w:t>Libin</w:t>
      </w:r>
      <w:proofErr w:type="spellEnd"/>
      <w:r w:rsidRPr="0018191A">
        <w:rPr>
          <w:szCs w:val="24"/>
        </w:rPr>
        <w:t xml:space="preserve"> P. </w:t>
      </w:r>
      <w:proofErr w:type="spellStart"/>
      <w:r w:rsidRPr="0018191A">
        <w:rPr>
          <w:szCs w:val="24"/>
        </w:rPr>
        <w:t>Oommen</w:t>
      </w:r>
      <w:proofErr w:type="spellEnd"/>
      <w:r w:rsidRPr="0018191A">
        <w:rPr>
          <w:szCs w:val="24"/>
        </w:rPr>
        <w:t xml:space="preserve"> &amp; Kumar. G. N. A study on the effect of magnetic field on the properties and combustion of hydrocarbon fuels International Journal of Mechanical and Production Engineering Research and Development (IJMPERD). </w:t>
      </w:r>
      <w:r w:rsidRPr="0018191A">
        <w:rPr>
          <w:rFonts w:eastAsiaTheme="minorEastAsia"/>
          <w:szCs w:val="24"/>
        </w:rPr>
        <w:t>Volume: 9</w:t>
      </w:r>
      <w:r w:rsidRPr="0018191A">
        <w:rPr>
          <w:rFonts w:eastAsiaTheme="minorEastAsia"/>
          <w:color w:val="auto"/>
          <w:szCs w:val="24"/>
        </w:rPr>
        <w:t>,</w:t>
      </w:r>
      <w:r w:rsidRPr="0018191A">
        <w:rPr>
          <w:rFonts w:eastAsiaTheme="minorEastAsia"/>
          <w:szCs w:val="24"/>
        </w:rPr>
        <w:t xml:space="preserve"> Issue: 3,</w:t>
      </w:r>
      <w:r w:rsidRPr="0018191A">
        <w:rPr>
          <w:rFonts w:eastAsiaTheme="minorEastAsia"/>
          <w:color w:val="auto"/>
          <w:szCs w:val="24"/>
        </w:rPr>
        <w:t xml:space="preserve"> </w:t>
      </w:r>
      <w:r w:rsidRPr="0018191A">
        <w:rPr>
          <w:szCs w:val="24"/>
        </w:rPr>
        <w:t>Jun 2019</w:t>
      </w:r>
      <w:r w:rsidRPr="0018191A">
        <w:rPr>
          <w:rFonts w:eastAsiaTheme="minorEastAsia"/>
          <w:color w:val="auto"/>
          <w:szCs w:val="24"/>
        </w:rPr>
        <w:t xml:space="preserve">, Page </w:t>
      </w:r>
      <w:r w:rsidRPr="0018191A">
        <w:rPr>
          <w:szCs w:val="24"/>
        </w:rPr>
        <w:t>89-98.</w:t>
      </w:r>
    </w:p>
    <w:p w:rsidR="00AF1668" w:rsidRPr="0018191A" w:rsidRDefault="00AF1668" w:rsidP="00AF1668">
      <w:pPr>
        <w:pStyle w:val="ListParagraph"/>
        <w:autoSpaceDE w:val="0"/>
        <w:autoSpaceDN w:val="0"/>
        <w:adjustRightInd w:val="0"/>
        <w:spacing w:after="0" w:line="276" w:lineRule="auto"/>
        <w:ind w:firstLine="0"/>
        <w:rPr>
          <w:szCs w:val="24"/>
        </w:rPr>
      </w:pPr>
    </w:p>
    <w:p w:rsidR="00C57FCF" w:rsidRDefault="00C57FCF" w:rsidP="00A35350">
      <w:pPr>
        <w:pStyle w:val="ListParagraph"/>
        <w:numPr>
          <w:ilvl w:val="0"/>
          <w:numId w:val="23"/>
        </w:numPr>
        <w:autoSpaceDE w:val="0"/>
        <w:autoSpaceDN w:val="0"/>
        <w:adjustRightInd w:val="0"/>
        <w:spacing w:after="0" w:line="276" w:lineRule="auto"/>
        <w:ind w:left="720"/>
        <w:rPr>
          <w:szCs w:val="24"/>
        </w:rPr>
      </w:pPr>
      <w:proofErr w:type="spellStart"/>
      <w:r w:rsidRPr="00C57FCF">
        <w:rPr>
          <w:szCs w:val="24"/>
        </w:rPr>
        <w:lastRenderedPageBreak/>
        <w:t>Ritesh</w:t>
      </w:r>
      <w:proofErr w:type="spellEnd"/>
      <w:r w:rsidRPr="00C57FCF">
        <w:rPr>
          <w:szCs w:val="24"/>
        </w:rPr>
        <w:t xml:space="preserve"> Kumar </w:t>
      </w:r>
      <w:proofErr w:type="spellStart"/>
      <w:r w:rsidRPr="00C57FCF">
        <w:rPr>
          <w:szCs w:val="24"/>
        </w:rPr>
        <w:t>Parida</w:t>
      </w:r>
      <w:proofErr w:type="spellEnd"/>
      <w:r w:rsidRPr="00C57FCF">
        <w:rPr>
          <w:szCs w:val="24"/>
        </w:rPr>
        <w:t xml:space="preserve">, Anil R. </w:t>
      </w:r>
      <w:proofErr w:type="spellStart"/>
      <w:r w:rsidRPr="00C57FCF">
        <w:rPr>
          <w:szCs w:val="24"/>
        </w:rPr>
        <w:t>Kadam</w:t>
      </w:r>
      <w:proofErr w:type="spellEnd"/>
      <w:r w:rsidRPr="00C57FCF">
        <w:rPr>
          <w:szCs w:val="24"/>
        </w:rPr>
        <w:t xml:space="preserve">, </w:t>
      </w:r>
      <w:proofErr w:type="spellStart"/>
      <w:r w:rsidRPr="00C57FCF">
        <w:rPr>
          <w:szCs w:val="24"/>
        </w:rPr>
        <w:t>Chetan</w:t>
      </w:r>
      <w:proofErr w:type="spellEnd"/>
      <w:r w:rsidRPr="00C57FCF">
        <w:rPr>
          <w:szCs w:val="24"/>
        </w:rPr>
        <w:t xml:space="preserve"> Kumar, </w:t>
      </w:r>
      <w:proofErr w:type="spellStart"/>
      <w:r w:rsidRPr="00C57FCF">
        <w:rPr>
          <w:szCs w:val="24"/>
        </w:rPr>
        <w:t>Vasudeva</w:t>
      </w:r>
      <w:proofErr w:type="spellEnd"/>
      <w:r w:rsidRPr="00C57FCF">
        <w:rPr>
          <w:szCs w:val="24"/>
        </w:rPr>
        <w:t xml:space="preserve">. M, Kumar. G. N &amp; </w:t>
      </w:r>
      <w:proofErr w:type="spellStart"/>
      <w:r w:rsidRPr="00C57FCF">
        <w:rPr>
          <w:szCs w:val="24"/>
        </w:rPr>
        <w:t>Vijaykumar</w:t>
      </w:r>
      <w:proofErr w:type="spellEnd"/>
      <w:r w:rsidRPr="00C57FCF">
        <w:rPr>
          <w:szCs w:val="24"/>
        </w:rPr>
        <w:t>. H. Experimental study on effect of pressure on Volumetric gas flow rate through a Variable area flow meter (</w:t>
      </w:r>
      <w:proofErr w:type="spellStart"/>
      <w:r w:rsidRPr="00C57FCF">
        <w:rPr>
          <w:szCs w:val="24"/>
        </w:rPr>
        <w:t>rotameter</w:t>
      </w:r>
      <w:proofErr w:type="spellEnd"/>
      <w:r w:rsidRPr="00C57FCF">
        <w:rPr>
          <w:szCs w:val="24"/>
        </w:rPr>
        <w:t>). International Journal of Mechanical and Production Engineering Research and Development (IJMPERD).</w:t>
      </w:r>
      <w:r w:rsidRPr="00C57FCF">
        <w:rPr>
          <w:rFonts w:eastAsiaTheme="minorEastAsia"/>
          <w:szCs w:val="24"/>
        </w:rPr>
        <w:t xml:space="preserve"> Volume: 8</w:t>
      </w:r>
      <w:r w:rsidRPr="00C57FCF">
        <w:rPr>
          <w:rFonts w:eastAsiaTheme="minorEastAsia"/>
          <w:color w:val="auto"/>
          <w:szCs w:val="24"/>
        </w:rPr>
        <w:t>,</w:t>
      </w:r>
      <w:r w:rsidRPr="00C57FCF">
        <w:rPr>
          <w:rFonts w:eastAsiaTheme="minorEastAsia"/>
          <w:szCs w:val="24"/>
        </w:rPr>
        <w:t xml:space="preserve"> Issue: 7,</w:t>
      </w:r>
      <w:r w:rsidRPr="00C57FCF">
        <w:rPr>
          <w:rFonts w:eastAsiaTheme="minorEastAsia"/>
          <w:color w:val="auto"/>
          <w:szCs w:val="24"/>
        </w:rPr>
        <w:t xml:space="preserve"> </w:t>
      </w:r>
      <w:r w:rsidRPr="00C57FCF">
        <w:rPr>
          <w:szCs w:val="24"/>
        </w:rPr>
        <w:t>6 Oct 2018</w:t>
      </w:r>
      <w:r w:rsidRPr="00C57FCF">
        <w:rPr>
          <w:rFonts w:eastAsiaTheme="minorEastAsia"/>
          <w:color w:val="auto"/>
          <w:szCs w:val="24"/>
        </w:rPr>
        <w:t xml:space="preserve">, Page </w:t>
      </w:r>
      <w:r w:rsidRPr="00C57FCF">
        <w:rPr>
          <w:szCs w:val="24"/>
        </w:rPr>
        <w:t>1299-1308.</w:t>
      </w:r>
    </w:p>
    <w:p w:rsidR="00AF1668" w:rsidRPr="00C57FCF" w:rsidRDefault="00AF1668" w:rsidP="00AF1668">
      <w:pPr>
        <w:pStyle w:val="ListParagraph"/>
        <w:autoSpaceDE w:val="0"/>
        <w:autoSpaceDN w:val="0"/>
        <w:adjustRightInd w:val="0"/>
        <w:spacing w:after="0" w:line="276" w:lineRule="auto"/>
        <w:ind w:firstLine="0"/>
        <w:rPr>
          <w:szCs w:val="24"/>
        </w:rPr>
      </w:pPr>
    </w:p>
    <w:p w:rsidR="004B41A8" w:rsidRDefault="00C57FCF" w:rsidP="00A35350">
      <w:pPr>
        <w:pStyle w:val="ListParagraph"/>
        <w:numPr>
          <w:ilvl w:val="0"/>
          <w:numId w:val="23"/>
        </w:numPr>
        <w:autoSpaceDE w:val="0"/>
        <w:autoSpaceDN w:val="0"/>
        <w:adjustRightInd w:val="0"/>
        <w:spacing w:after="0" w:line="276" w:lineRule="auto"/>
        <w:ind w:left="720"/>
        <w:rPr>
          <w:szCs w:val="24"/>
        </w:rPr>
      </w:pPr>
      <w:r w:rsidRPr="00C57FCF">
        <w:rPr>
          <w:szCs w:val="24"/>
        </w:rPr>
        <w:t xml:space="preserve">Anil R. </w:t>
      </w:r>
      <w:proofErr w:type="spellStart"/>
      <w:r w:rsidRPr="00C57FCF">
        <w:rPr>
          <w:szCs w:val="24"/>
        </w:rPr>
        <w:t>Kadam</w:t>
      </w:r>
      <w:proofErr w:type="spellEnd"/>
      <w:r w:rsidRPr="00C57FCF">
        <w:rPr>
          <w:szCs w:val="24"/>
        </w:rPr>
        <w:t xml:space="preserve">, </w:t>
      </w:r>
      <w:proofErr w:type="spellStart"/>
      <w:r w:rsidRPr="00C57FCF">
        <w:rPr>
          <w:szCs w:val="24"/>
        </w:rPr>
        <w:t>Ritesh</w:t>
      </w:r>
      <w:proofErr w:type="spellEnd"/>
      <w:r w:rsidRPr="00C57FCF">
        <w:rPr>
          <w:szCs w:val="24"/>
        </w:rPr>
        <w:t xml:space="preserve"> Kumar </w:t>
      </w:r>
      <w:proofErr w:type="spellStart"/>
      <w:r w:rsidRPr="00C57FCF">
        <w:rPr>
          <w:szCs w:val="24"/>
        </w:rPr>
        <w:t>Parida</w:t>
      </w:r>
      <w:proofErr w:type="spellEnd"/>
      <w:r w:rsidRPr="00C57FCF">
        <w:rPr>
          <w:szCs w:val="24"/>
        </w:rPr>
        <w:t xml:space="preserve">, </w:t>
      </w:r>
      <w:proofErr w:type="spellStart"/>
      <w:r w:rsidRPr="00C57FCF">
        <w:rPr>
          <w:szCs w:val="24"/>
        </w:rPr>
        <w:t>Vijaykumar</w:t>
      </w:r>
      <w:proofErr w:type="spellEnd"/>
      <w:r w:rsidRPr="00C57FCF">
        <w:rPr>
          <w:szCs w:val="24"/>
        </w:rPr>
        <w:t xml:space="preserve"> </w:t>
      </w:r>
      <w:proofErr w:type="spellStart"/>
      <w:r w:rsidRPr="00C57FCF">
        <w:rPr>
          <w:szCs w:val="24"/>
        </w:rPr>
        <w:t>Hindasageri</w:t>
      </w:r>
      <w:proofErr w:type="spellEnd"/>
      <w:r w:rsidRPr="00C57FCF">
        <w:rPr>
          <w:szCs w:val="24"/>
        </w:rPr>
        <w:t>, G.N. Kumar Heat transfer distribution of premixed methane-air laminar flame jets impinging on ribbed surfaces. Applied Thermal Engineering</w:t>
      </w:r>
      <w:r w:rsidRPr="00C57FCF">
        <w:rPr>
          <w:rFonts w:eastAsiaTheme="minorEastAsia"/>
          <w:szCs w:val="24"/>
        </w:rPr>
        <w:t>. Volume: 163</w:t>
      </w:r>
      <w:r w:rsidRPr="00C57FCF">
        <w:rPr>
          <w:rFonts w:eastAsiaTheme="minorEastAsia"/>
          <w:color w:val="auto"/>
          <w:szCs w:val="24"/>
        </w:rPr>
        <w:t xml:space="preserve">, </w:t>
      </w:r>
      <w:r w:rsidRPr="00C57FCF">
        <w:rPr>
          <w:szCs w:val="24"/>
        </w:rPr>
        <w:t>6 September 2019</w:t>
      </w:r>
      <w:r w:rsidRPr="00C57FCF">
        <w:rPr>
          <w:rFonts w:eastAsiaTheme="minorEastAsia"/>
          <w:color w:val="auto"/>
          <w:szCs w:val="24"/>
        </w:rPr>
        <w:t xml:space="preserve">, Page </w:t>
      </w:r>
      <w:r w:rsidRPr="00C57FCF">
        <w:rPr>
          <w:szCs w:val="24"/>
        </w:rPr>
        <w:t>1359-4311.</w:t>
      </w:r>
    </w:p>
    <w:p w:rsidR="00AF1668" w:rsidRPr="00C57FCF" w:rsidRDefault="00AF1668" w:rsidP="00AF1668">
      <w:pPr>
        <w:pStyle w:val="ListParagraph"/>
        <w:autoSpaceDE w:val="0"/>
        <w:autoSpaceDN w:val="0"/>
        <w:adjustRightInd w:val="0"/>
        <w:spacing w:after="0" w:line="276" w:lineRule="auto"/>
        <w:ind w:firstLine="0"/>
        <w:rPr>
          <w:szCs w:val="24"/>
        </w:rPr>
      </w:pPr>
    </w:p>
    <w:p w:rsidR="003E6A78" w:rsidRDefault="003E6A78" w:rsidP="00A35350">
      <w:pPr>
        <w:pStyle w:val="ListParagraph"/>
        <w:numPr>
          <w:ilvl w:val="0"/>
          <w:numId w:val="23"/>
        </w:numPr>
        <w:autoSpaceDE w:val="0"/>
        <w:autoSpaceDN w:val="0"/>
        <w:adjustRightInd w:val="0"/>
        <w:spacing w:after="0" w:line="276" w:lineRule="auto"/>
        <w:ind w:right="0"/>
        <w:rPr>
          <w:rFonts w:eastAsiaTheme="minorEastAsia"/>
          <w:color w:val="auto"/>
          <w:szCs w:val="24"/>
        </w:rPr>
      </w:pPr>
      <w:r w:rsidRPr="003E6A78">
        <w:rPr>
          <w:rFonts w:eastAsiaTheme="minorEastAsia"/>
          <w:szCs w:val="24"/>
        </w:rPr>
        <w:t xml:space="preserve">Radheshyam, K. Santhosh, G.N. Kumar.  </w:t>
      </w:r>
      <w:r w:rsidRPr="003E6A78">
        <w:rPr>
          <w:rFonts w:eastAsiaTheme="minorEastAsia"/>
          <w:color w:val="auto"/>
          <w:szCs w:val="24"/>
        </w:rPr>
        <w:t>Effect of 1-pentanol addition and EGR on the combustion, performance and emission characteristic of a CRDI diesel engine</w:t>
      </w:r>
      <w:r>
        <w:rPr>
          <w:rFonts w:eastAsiaTheme="minorEastAsia"/>
          <w:color w:val="auto"/>
          <w:szCs w:val="24"/>
        </w:rPr>
        <w:t xml:space="preserve">. Renewable Energy. Volume: 145, 12 June 2019, Page 925-936. </w:t>
      </w:r>
    </w:p>
    <w:p w:rsidR="003E6A78" w:rsidRDefault="00A76BA0" w:rsidP="003E6A78">
      <w:pPr>
        <w:pStyle w:val="ListParagraph"/>
        <w:autoSpaceDE w:val="0"/>
        <w:autoSpaceDN w:val="0"/>
        <w:adjustRightInd w:val="0"/>
        <w:spacing w:after="0" w:line="276" w:lineRule="auto"/>
        <w:ind w:right="0" w:firstLine="0"/>
        <w:rPr>
          <w:rFonts w:eastAsiaTheme="minorEastAsia"/>
          <w:color w:val="auto"/>
          <w:szCs w:val="24"/>
        </w:rPr>
      </w:pPr>
      <w:hyperlink r:id="rId17" w:history="1">
        <w:r w:rsidR="003E6A78" w:rsidRPr="00497CE2">
          <w:rPr>
            <w:rStyle w:val="Hyperlink"/>
            <w:rFonts w:eastAsiaTheme="minorEastAsia"/>
            <w:szCs w:val="24"/>
          </w:rPr>
          <w:t>https://doi.org/10.1016/j.renene.2019.06.043</w:t>
        </w:r>
      </w:hyperlink>
      <w:r w:rsidR="003E6A78">
        <w:rPr>
          <w:rFonts w:eastAsiaTheme="minorEastAsia"/>
          <w:color w:val="auto"/>
          <w:szCs w:val="24"/>
        </w:rPr>
        <w:t xml:space="preserve"> </w:t>
      </w:r>
    </w:p>
    <w:p w:rsidR="003E6A78" w:rsidRPr="003E6A78" w:rsidRDefault="003E6A78" w:rsidP="003E6A78">
      <w:pPr>
        <w:pStyle w:val="ListParagraph"/>
        <w:autoSpaceDE w:val="0"/>
        <w:autoSpaceDN w:val="0"/>
        <w:adjustRightInd w:val="0"/>
        <w:spacing w:after="0" w:line="276" w:lineRule="auto"/>
        <w:ind w:right="0" w:firstLine="0"/>
        <w:rPr>
          <w:rFonts w:eastAsiaTheme="minorEastAsia"/>
          <w:color w:val="auto"/>
          <w:szCs w:val="24"/>
        </w:rPr>
      </w:pPr>
    </w:p>
    <w:p w:rsidR="004F2257" w:rsidRDefault="004F2257" w:rsidP="00A35350">
      <w:pPr>
        <w:pStyle w:val="ListParagraph"/>
        <w:numPr>
          <w:ilvl w:val="0"/>
          <w:numId w:val="23"/>
        </w:numPr>
        <w:autoSpaceDE w:val="0"/>
        <w:autoSpaceDN w:val="0"/>
        <w:adjustRightInd w:val="0"/>
        <w:spacing w:after="0" w:line="276" w:lineRule="auto"/>
        <w:ind w:right="0"/>
        <w:rPr>
          <w:rFonts w:ascii="TimesNewRoman" w:eastAsiaTheme="minorEastAsia" w:hAnsi="TimesNewRoman" w:cs="TimesNewRoman"/>
          <w:color w:val="auto"/>
          <w:szCs w:val="24"/>
        </w:rPr>
      </w:pPr>
      <w:proofErr w:type="spellStart"/>
      <w:r>
        <w:rPr>
          <w:rFonts w:ascii="TimesNewRoman" w:eastAsiaTheme="minorEastAsia" w:hAnsi="TimesNewRoman" w:cs="TimesNewRoman"/>
          <w:color w:val="auto"/>
          <w:sz w:val="26"/>
          <w:szCs w:val="26"/>
        </w:rPr>
        <w:t>Parashuram</w:t>
      </w:r>
      <w:proofErr w:type="spellEnd"/>
      <w:r>
        <w:rPr>
          <w:rFonts w:ascii="TimesNewRoman" w:eastAsiaTheme="minorEastAsia" w:hAnsi="TimesNewRoman" w:cs="TimesNewRoman"/>
          <w:color w:val="auto"/>
          <w:sz w:val="26"/>
          <w:szCs w:val="26"/>
        </w:rPr>
        <w:t xml:space="preserve"> </w:t>
      </w:r>
      <w:proofErr w:type="spellStart"/>
      <w:r>
        <w:rPr>
          <w:rFonts w:ascii="TimesNewRoman" w:eastAsiaTheme="minorEastAsia" w:hAnsi="TimesNewRoman" w:cs="TimesNewRoman"/>
          <w:color w:val="auto"/>
          <w:sz w:val="26"/>
          <w:szCs w:val="26"/>
        </w:rPr>
        <w:t>Bedar</w:t>
      </w:r>
      <w:proofErr w:type="spellEnd"/>
      <w:r>
        <w:rPr>
          <w:rFonts w:ascii="TimesNewRoman" w:eastAsiaTheme="minorEastAsia" w:hAnsi="TimesNewRoman" w:cs="TimesNewRoman"/>
          <w:color w:val="auto"/>
          <w:sz w:val="26"/>
          <w:szCs w:val="26"/>
        </w:rPr>
        <w:t>, G.N. Kumar</w:t>
      </w:r>
      <w:r>
        <w:rPr>
          <w:rFonts w:ascii="TimesNewRoman" w:eastAsiaTheme="minorEastAsia" w:hAnsi="TimesNewRoman" w:cs="TimesNewRoman"/>
          <w:color w:val="auto"/>
          <w:sz w:val="17"/>
          <w:szCs w:val="17"/>
        </w:rPr>
        <w:t xml:space="preserve">. </w:t>
      </w:r>
      <w:r w:rsidRPr="004F2257">
        <w:rPr>
          <w:rFonts w:ascii="TimesNewRoman" w:eastAsiaTheme="minorEastAsia" w:hAnsi="TimesNewRoman" w:cs="TimesNewRoman"/>
          <w:color w:val="auto"/>
          <w:szCs w:val="24"/>
        </w:rPr>
        <w:t>Performance Emission and Combustion Characteristics of CRDI</w:t>
      </w:r>
      <w:r>
        <w:rPr>
          <w:rFonts w:ascii="TimesNewRoman" w:eastAsiaTheme="minorEastAsia" w:hAnsi="TimesNewRoman" w:cs="TimesNewRoman"/>
          <w:color w:val="auto"/>
          <w:szCs w:val="24"/>
        </w:rPr>
        <w:t xml:space="preserve"> </w:t>
      </w:r>
      <w:r w:rsidRPr="004F2257">
        <w:rPr>
          <w:rFonts w:ascii="TimesNewRoman" w:eastAsiaTheme="minorEastAsia" w:hAnsi="TimesNewRoman" w:cs="TimesNewRoman"/>
          <w:color w:val="auto"/>
          <w:szCs w:val="24"/>
        </w:rPr>
        <w:t>Engine Oper</w:t>
      </w:r>
      <w:r>
        <w:rPr>
          <w:rFonts w:ascii="TimesNewRoman" w:eastAsiaTheme="minorEastAsia" w:hAnsi="TimesNewRoman" w:cs="TimesNewRoman"/>
          <w:color w:val="auto"/>
          <w:szCs w:val="24"/>
        </w:rPr>
        <w:t>ating on Jatropha Curcas Blend w</w:t>
      </w:r>
      <w:r w:rsidRPr="004F2257">
        <w:rPr>
          <w:rFonts w:ascii="TimesNewRoman" w:eastAsiaTheme="minorEastAsia" w:hAnsi="TimesNewRoman" w:cs="TimesNewRoman"/>
          <w:color w:val="auto"/>
          <w:szCs w:val="24"/>
        </w:rPr>
        <w:t>ith EGR</w:t>
      </w:r>
      <w:r>
        <w:rPr>
          <w:rFonts w:ascii="TimesNewRoman" w:eastAsiaTheme="minorEastAsia" w:hAnsi="TimesNewRoman" w:cs="TimesNewRoman"/>
          <w:color w:val="auto"/>
          <w:szCs w:val="24"/>
        </w:rPr>
        <w:t xml:space="preserve">. </w:t>
      </w:r>
      <w:r w:rsidRPr="004F2257">
        <w:rPr>
          <w:rFonts w:ascii="TimesNewRoman" w:eastAsiaTheme="minorEastAsia" w:hAnsi="TimesNewRoman" w:cs="TimesNewRoman"/>
          <w:color w:val="auto"/>
          <w:szCs w:val="24"/>
        </w:rPr>
        <w:t>Materials Today: Proceedings 5 (2018) 23384–23390</w:t>
      </w:r>
      <w:r>
        <w:rPr>
          <w:rFonts w:ascii="TimesNewRoman" w:eastAsiaTheme="minorEastAsia" w:hAnsi="TimesNewRoman" w:cs="TimesNewRoman"/>
          <w:color w:val="auto"/>
          <w:szCs w:val="24"/>
        </w:rPr>
        <w:t xml:space="preserve">. </w:t>
      </w:r>
    </w:p>
    <w:p w:rsidR="001173D9" w:rsidRPr="001173D9" w:rsidRDefault="00A76BA0" w:rsidP="001173D9">
      <w:pPr>
        <w:pStyle w:val="ListParagraph"/>
        <w:autoSpaceDE w:val="0"/>
        <w:autoSpaceDN w:val="0"/>
        <w:adjustRightInd w:val="0"/>
        <w:spacing w:after="0" w:line="276" w:lineRule="auto"/>
        <w:ind w:right="0" w:firstLine="0"/>
        <w:rPr>
          <w:szCs w:val="24"/>
        </w:rPr>
      </w:pPr>
      <w:hyperlink r:id="rId18" w:tgtFrame="_blank" w:tooltip="Persistent link using digital object identifier" w:history="1">
        <w:r w:rsidR="004F2257" w:rsidRPr="001173D9">
          <w:rPr>
            <w:rStyle w:val="Hyperlink"/>
            <w:szCs w:val="24"/>
          </w:rPr>
          <w:t>https://doi.org/10.1016/j.matpr.2018.11.078</w:t>
        </w:r>
      </w:hyperlink>
    </w:p>
    <w:p w:rsidR="004F2257" w:rsidRPr="001173D9" w:rsidRDefault="004F2257" w:rsidP="004F2257">
      <w:pPr>
        <w:pStyle w:val="ListParagraph"/>
        <w:spacing w:after="0" w:line="276" w:lineRule="auto"/>
        <w:ind w:right="0" w:firstLine="0"/>
        <w:rPr>
          <w:bCs/>
          <w:szCs w:val="24"/>
        </w:rPr>
      </w:pPr>
    </w:p>
    <w:p w:rsidR="001173D9" w:rsidRPr="001173D9" w:rsidRDefault="001173D9" w:rsidP="00A35350">
      <w:pPr>
        <w:pStyle w:val="ListParagraph"/>
        <w:numPr>
          <w:ilvl w:val="0"/>
          <w:numId w:val="23"/>
        </w:numPr>
        <w:spacing w:after="0" w:line="276" w:lineRule="auto"/>
        <w:ind w:right="0"/>
        <w:rPr>
          <w:bCs/>
          <w:szCs w:val="24"/>
        </w:rPr>
      </w:pPr>
      <w:proofErr w:type="spellStart"/>
      <w:r w:rsidRPr="001173D9">
        <w:rPr>
          <w:rFonts w:eastAsiaTheme="minorEastAsia"/>
          <w:color w:val="auto"/>
          <w:szCs w:val="24"/>
        </w:rPr>
        <w:t>Parashuram</w:t>
      </w:r>
      <w:proofErr w:type="spellEnd"/>
      <w:r w:rsidRPr="001173D9">
        <w:rPr>
          <w:rFonts w:eastAsiaTheme="minorEastAsia"/>
          <w:color w:val="auto"/>
          <w:szCs w:val="24"/>
        </w:rPr>
        <w:t xml:space="preserve"> </w:t>
      </w:r>
      <w:proofErr w:type="spellStart"/>
      <w:r w:rsidRPr="001173D9">
        <w:rPr>
          <w:rFonts w:eastAsiaTheme="minorEastAsia"/>
          <w:color w:val="auto"/>
          <w:szCs w:val="24"/>
        </w:rPr>
        <w:t>Bedar</w:t>
      </w:r>
      <w:proofErr w:type="spellEnd"/>
      <w:r w:rsidRPr="001173D9">
        <w:rPr>
          <w:rFonts w:eastAsiaTheme="minorEastAsia"/>
          <w:color w:val="auto"/>
          <w:szCs w:val="24"/>
        </w:rPr>
        <w:t>, Santhosh K, Kumar G N</w:t>
      </w:r>
      <w:r>
        <w:rPr>
          <w:rFonts w:eastAsiaTheme="minorEastAsia"/>
          <w:color w:val="auto"/>
          <w:szCs w:val="24"/>
        </w:rPr>
        <w:t xml:space="preserve">. </w:t>
      </w:r>
      <w:r w:rsidRPr="001173D9">
        <w:rPr>
          <w:rFonts w:eastAsiaTheme="minorEastAsia"/>
          <w:color w:val="auto"/>
          <w:szCs w:val="24"/>
        </w:rPr>
        <w:t>Experimental Investigation of CRDI Engine fuelled with Jatropha curcas biodiesel for various EGR rates</w:t>
      </w:r>
      <w:r>
        <w:rPr>
          <w:rFonts w:eastAsiaTheme="minorEastAsia"/>
          <w:color w:val="auto"/>
          <w:szCs w:val="24"/>
        </w:rPr>
        <w:t xml:space="preserve">. </w:t>
      </w:r>
      <w:r w:rsidRPr="001173D9">
        <w:rPr>
          <w:rFonts w:eastAsiaTheme="minorEastAsia"/>
          <w:color w:val="auto"/>
          <w:szCs w:val="24"/>
        </w:rPr>
        <w:t>International Journal of Applied Engineering Research. Volume 13, Number 1 (2018) (Special Issue)</w:t>
      </w:r>
      <w:r>
        <w:rPr>
          <w:rFonts w:eastAsiaTheme="minorEastAsia"/>
          <w:color w:val="auto"/>
          <w:szCs w:val="24"/>
        </w:rPr>
        <w:t xml:space="preserve">. </w:t>
      </w:r>
      <w:hyperlink r:id="rId19" w:history="1">
        <w:r w:rsidR="005852E4" w:rsidRPr="000F69DC">
          <w:rPr>
            <w:rStyle w:val="Hyperlink"/>
            <w:rFonts w:eastAsiaTheme="minorEastAsia"/>
            <w:szCs w:val="24"/>
          </w:rPr>
          <w:t>https://www.ripublication.com/ijaerspl2018/ijaerv13n1spl_16.pdf</w:t>
        </w:r>
      </w:hyperlink>
      <w:r>
        <w:rPr>
          <w:rFonts w:eastAsiaTheme="minorEastAsia"/>
          <w:color w:val="auto"/>
          <w:szCs w:val="24"/>
        </w:rPr>
        <w:t>.</w:t>
      </w:r>
      <w:r w:rsidR="005852E4">
        <w:rPr>
          <w:rFonts w:eastAsiaTheme="minorEastAsia"/>
          <w:color w:val="auto"/>
          <w:szCs w:val="24"/>
        </w:rPr>
        <w:t xml:space="preserve"> </w:t>
      </w:r>
    </w:p>
    <w:p w:rsidR="001173D9" w:rsidRPr="001173D9" w:rsidRDefault="001173D9" w:rsidP="001173D9">
      <w:pPr>
        <w:pStyle w:val="ListParagraph"/>
        <w:spacing w:after="0" w:line="276" w:lineRule="auto"/>
        <w:ind w:right="0" w:firstLine="0"/>
        <w:rPr>
          <w:bCs/>
          <w:szCs w:val="24"/>
        </w:rPr>
      </w:pPr>
    </w:p>
    <w:p w:rsidR="00A44622" w:rsidRPr="00A44622" w:rsidRDefault="00A44622" w:rsidP="00A35350">
      <w:pPr>
        <w:pStyle w:val="ListParagraph"/>
        <w:numPr>
          <w:ilvl w:val="0"/>
          <w:numId w:val="23"/>
        </w:numPr>
        <w:spacing w:after="0" w:line="276" w:lineRule="auto"/>
        <w:ind w:right="0"/>
        <w:rPr>
          <w:bCs/>
          <w:szCs w:val="24"/>
        </w:rPr>
      </w:pPr>
      <w:r w:rsidRPr="00420D07">
        <w:rPr>
          <w:bCs/>
          <w:szCs w:val="24"/>
          <w:lang w:val="en-IN" w:eastAsia="en-IN"/>
        </w:rPr>
        <w:t xml:space="preserve">Felix J, </w:t>
      </w:r>
      <w:proofErr w:type="spellStart"/>
      <w:r w:rsidRPr="00420D07">
        <w:rPr>
          <w:bCs/>
          <w:szCs w:val="24"/>
          <w:lang w:val="en-IN" w:eastAsia="en-IN"/>
        </w:rPr>
        <w:t>Rajendran</w:t>
      </w:r>
      <w:proofErr w:type="spellEnd"/>
      <w:r w:rsidRPr="00420D07">
        <w:rPr>
          <w:bCs/>
          <w:szCs w:val="24"/>
          <w:lang w:val="en-IN" w:eastAsia="en-IN"/>
        </w:rPr>
        <w:t xml:space="preserve"> R, Kumar G N, </w:t>
      </w:r>
      <w:proofErr w:type="spellStart"/>
      <w:r w:rsidRPr="00420D07">
        <w:rPr>
          <w:bCs/>
          <w:szCs w:val="24"/>
          <w:lang w:val="en-IN" w:eastAsia="en-IN"/>
        </w:rPr>
        <w:t>Giridhara</w:t>
      </w:r>
      <w:proofErr w:type="spellEnd"/>
      <w:r w:rsidRPr="00420D07">
        <w:rPr>
          <w:bCs/>
          <w:szCs w:val="24"/>
          <w:lang w:val="en-IN" w:eastAsia="en-IN"/>
        </w:rPr>
        <w:t xml:space="preserve"> </w:t>
      </w:r>
      <w:proofErr w:type="spellStart"/>
      <w:r w:rsidRPr="00420D07">
        <w:rPr>
          <w:bCs/>
          <w:szCs w:val="24"/>
          <w:lang w:val="en-IN" w:eastAsia="en-IN"/>
        </w:rPr>
        <w:t>Babu</w:t>
      </w:r>
      <w:proofErr w:type="spellEnd"/>
      <w:r w:rsidRPr="00420D07">
        <w:rPr>
          <w:bCs/>
          <w:szCs w:val="24"/>
          <w:lang w:val="en-IN" w:eastAsia="en-IN"/>
        </w:rPr>
        <w:t xml:space="preserve"> Y, </w:t>
      </w:r>
      <w:proofErr w:type="spellStart"/>
      <w:r w:rsidRPr="00420D07">
        <w:rPr>
          <w:bCs/>
          <w:szCs w:val="24"/>
          <w:lang w:val="en-IN" w:eastAsia="en-IN"/>
        </w:rPr>
        <w:t>Karthik</w:t>
      </w:r>
      <w:proofErr w:type="spellEnd"/>
      <w:r w:rsidRPr="00420D07">
        <w:rPr>
          <w:bCs/>
          <w:szCs w:val="24"/>
          <w:lang w:val="en-IN" w:eastAsia="en-IN"/>
        </w:rPr>
        <w:t xml:space="preserve"> M K and </w:t>
      </w:r>
      <w:proofErr w:type="spellStart"/>
      <w:r w:rsidRPr="00420D07">
        <w:rPr>
          <w:bCs/>
          <w:szCs w:val="24"/>
          <w:lang w:val="en-IN" w:eastAsia="en-IN"/>
        </w:rPr>
        <w:t>Ramesha</w:t>
      </w:r>
      <w:proofErr w:type="spellEnd"/>
      <w:r w:rsidRPr="00420D07">
        <w:rPr>
          <w:bCs/>
          <w:szCs w:val="24"/>
          <w:lang w:val="en-IN" w:eastAsia="en-IN"/>
        </w:rPr>
        <w:t xml:space="preserve"> D K.</w:t>
      </w:r>
      <w:r>
        <w:rPr>
          <w:bCs/>
          <w:szCs w:val="24"/>
          <w:lang w:val="en-IN" w:eastAsia="en-IN"/>
        </w:rPr>
        <w:t xml:space="preserve"> </w:t>
      </w:r>
      <w:r w:rsidRPr="00420D07">
        <w:rPr>
          <w:bCs/>
          <w:szCs w:val="24"/>
          <w:lang w:val="en-IN" w:eastAsia="en-IN"/>
        </w:rPr>
        <w:t>Experimental and Numerical Investigation of Effusion Cooling Performance over Combustor Liner Flat Plate</w:t>
      </w:r>
      <w:r>
        <w:rPr>
          <w:bCs/>
          <w:szCs w:val="24"/>
          <w:lang w:val="en-IN" w:eastAsia="en-IN"/>
        </w:rPr>
        <w:t xml:space="preserve">. </w:t>
      </w:r>
      <w:r w:rsidRPr="00420D07">
        <w:rPr>
          <w:bCs/>
          <w:szCs w:val="24"/>
          <w:lang w:val="en-IN" w:eastAsia="en-IN"/>
        </w:rPr>
        <w:t xml:space="preserve">Heat Transfer Engineering, </w:t>
      </w:r>
      <w:hyperlink r:id="rId20" w:history="1">
        <w:r w:rsidR="005852E4" w:rsidRPr="000F69DC">
          <w:rPr>
            <w:rStyle w:val="Hyperlink"/>
            <w:bCs/>
            <w:szCs w:val="24"/>
            <w:lang w:val="en-IN" w:eastAsia="en-IN"/>
          </w:rPr>
          <w:t>https://doi.org/10.1080/01457632.2018.1460935</w:t>
        </w:r>
      </w:hyperlink>
      <w:r w:rsidR="005852E4">
        <w:rPr>
          <w:bCs/>
          <w:szCs w:val="24"/>
          <w:lang w:val="en-IN" w:eastAsia="en-IN"/>
        </w:rPr>
        <w:t xml:space="preserve">. </w:t>
      </w:r>
      <w:r w:rsidRPr="00420D07">
        <w:rPr>
          <w:bCs/>
          <w:szCs w:val="24"/>
          <w:lang w:val="en-IN" w:eastAsia="en-IN"/>
        </w:rPr>
        <w:t>Published Online: 23 Apr 2018.</w:t>
      </w:r>
    </w:p>
    <w:p w:rsidR="00A44622" w:rsidRPr="00A44622" w:rsidRDefault="00A44622" w:rsidP="00A44622">
      <w:pPr>
        <w:pStyle w:val="ListParagraph"/>
        <w:spacing w:after="0" w:line="276" w:lineRule="auto"/>
        <w:ind w:right="0" w:firstLine="0"/>
        <w:rPr>
          <w:bCs/>
          <w:szCs w:val="24"/>
        </w:rPr>
      </w:pPr>
    </w:p>
    <w:p w:rsidR="00A44622" w:rsidRPr="00A44622" w:rsidRDefault="00A44622" w:rsidP="00A35350">
      <w:pPr>
        <w:pStyle w:val="ListParagraph"/>
        <w:numPr>
          <w:ilvl w:val="0"/>
          <w:numId w:val="23"/>
        </w:numPr>
        <w:spacing w:after="0" w:line="276" w:lineRule="auto"/>
        <w:ind w:right="0"/>
        <w:rPr>
          <w:bCs/>
          <w:szCs w:val="24"/>
        </w:rPr>
      </w:pPr>
      <w:r w:rsidRPr="00420D07">
        <w:rPr>
          <w:bCs/>
          <w:szCs w:val="24"/>
          <w:lang w:val="en-IN" w:eastAsia="en-IN"/>
        </w:rPr>
        <w:t xml:space="preserve">Felix J, </w:t>
      </w:r>
      <w:proofErr w:type="spellStart"/>
      <w:r w:rsidRPr="00420D07">
        <w:rPr>
          <w:bCs/>
          <w:szCs w:val="24"/>
          <w:lang w:val="en-IN" w:eastAsia="en-IN"/>
        </w:rPr>
        <w:t>Rajendran</w:t>
      </w:r>
      <w:proofErr w:type="spellEnd"/>
      <w:r w:rsidRPr="00420D07">
        <w:rPr>
          <w:bCs/>
          <w:szCs w:val="24"/>
          <w:lang w:val="en-IN" w:eastAsia="en-IN"/>
        </w:rPr>
        <w:t xml:space="preserve"> R, Kumar G N and </w:t>
      </w:r>
      <w:proofErr w:type="spellStart"/>
      <w:r w:rsidRPr="00420D07">
        <w:rPr>
          <w:bCs/>
          <w:szCs w:val="24"/>
          <w:lang w:val="en-IN" w:eastAsia="en-IN"/>
        </w:rPr>
        <w:t>Giridhara</w:t>
      </w:r>
      <w:proofErr w:type="spellEnd"/>
      <w:r w:rsidRPr="00420D07">
        <w:rPr>
          <w:bCs/>
          <w:szCs w:val="24"/>
          <w:lang w:val="en-IN" w:eastAsia="en-IN"/>
        </w:rPr>
        <w:t xml:space="preserve"> </w:t>
      </w:r>
      <w:proofErr w:type="spellStart"/>
      <w:r w:rsidRPr="00420D07">
        <w:rPr>
          <w:bCs/>
          <w:szCs w:val="24"/>
          <w:lang w:val="en-IN" w:eastAsia="en-IN"/>
        </w:rPr>
        <w:t>Babu</w:t>
      </w:r>
      <w:proofErr w:type="spellEnd"/>
      <w:r w:rsidRPr="00420D07">
        <w:rPr>
          <w:bCs/>
          <w:szCs w:val="24"/>
          <w:lang w:val="en-IN" w:eastAsia="en-IN"/>
        </w:rPr>
        <w:t xml:space="preserve"> Y.</w:t>
      </w:r>
      <w:r w:rsidRPr="00A44622">
        <w:rPr>
          <w:bCs/>
          <w:szCs w:val="24"/>
          <w:lang w:val="en-IN" w:eastAsia="en-IN"/>
        </w:rPr>
        <w:t xml:space="preserve"> </w:t>
      </w:r>
      <w:r w:rsidRPr="00420D07">
        <w:rPr>
          <w:bCs/>
          <w:szCs w:val="24"/>
          <w:lang w:val="en-IN" w:eastAsia="en-IN"/>
        </w:rPr>
        <w:t>Experimental Study of Adiabatic Cooling Effectiveness on an Effusion Cooled Test Plate with Machined Ring Geometries</w:t>
      </w:r>
      <w:r>
        <w:rPr>
          <w:bCs/>
          <w:szCs w:val="24"/>
          <w:lang w:val="en-IN" w:eastAsia="en-IN"/>
        </w:rPr>
        <w:t xml:space="preserve">.  </w:t>
      </w:r>
    </w:p>
    <w:p w:rsidR="00A44622" w:rsidRPr="00A44622" w:rsidRDefault="00A44622" w:rsidP="00A44622">
      <w:pPr>
        <w:pStyle w:val="ListParagraph"/>
        <w:spacing w:after="0" w:line="276" w:lineRule="auto"/>
        <w:ind w:right="0" w:firstLine="0"/>
        <w:rPr>
          <w:bCs/>
          <w:szCs w:val="24"/>
        </w:rPr>
      </w:pPr>
    </w:p>
    <w:p w:rsidR="00F5546A" w:rsidRPr="00F5546A" w:rsidRDefault="00AB1BAC" w:rsidP="00A35350">
      <w:pPr>
        <w:pStyle w:val="ListParagraph"/>
        <w:numPr>
          <w:ilvl w:val="0"/>
          <w:numId w:val="23"/>
        </w:numPr>
        <w:spacing w:after="0" w:line="276" w:lineRule="auto"/>
        <w:ind w:right="0"/>
        <w:rPr>
          <w:bCs/>
          <w:szCs w:val="24"/>
        </w:rPr>
      </w:pPr>
      <w:proofErr w:type="spellStart"/>
      <w:r w:rsidRPr="00F5546A">
        <w:rPr>
          <w:rFonts w:eastAsiaTheme="minorEastAsia"/>
          <w:bCs/>
          <w:color w:val="auto"/>
          <w:szCs w:val="24"/>
        </w:rPr>
        <w:t>Archit</w:t>
      </w:r>
      <w:proofErr w:type="spellEnd"/>
      <w:r w:rsidRPr="00F5546A">
        <w:rPr>
          <w:rFonts w:eastAsiaTheme="minorEastAsia"/>
          <w:bCs/>
          <w:color w:val="auto"/>
          <w:szCs w:val="24"/>
        </w:rPr>
        <w:t xml:space="preserve"> S. </w:t>
      </w:r>
      <w:proofErr w:type="spellStart"/>
      <w:r w:rsidRPr="00F5546A">
        <w:rPr>
          <w:rFonts w:eastAsiaTheme="minorEastAsia"/>
          <w:bCs/>
          <w:color w:val="auto"/>
          <w:szCs w:val="24"/>
        </w:rPr>
        <w:t>Ayodhya</w:t>
      </w:r>
      <w:proofErr w:type="spellEnd"/>
      <w:r w:rsidRPr="00F5546A">
        <w:rPr>
          <w:rFonts w:eastAsiaTheme="minorEastAsia"/>
          <w:bCs/>
          <w:color w:val="auto"/>
          <w:szCs w:val="24"/>
        </w:rPr>
        <w:t xml:space="preserve">, </w:t>
      </w:r>
      <w:proofErr w:type="spellStart"/>
      <w:r w:rsidRPr="00F5546A">
        <w:rPr>
          <w:rFonts w:eastAsiaTheme="minorEastAsia"/>
          <w:bCs/>
          <w:color w:val="auto"/>
          <w:szCs w:val="24"/>
        </w:rPr>
        <w:t>Venkatesh</w:t>
      </w:r>
      <w:proofErr w:type="spellEnd"/>
      <w:r w:rsidRPr="00F5546A">
        <w:rPr>
          <w:rFonts w:eastAsiaTheme="minorEastAsia"/>
          <w:bCs/>
          <w:color w:val="auto"/>
          <w:szCs w:val="24"/>
        </w:rPr>
        <w:t xml:space="preserve"> T. </w:t>
      </w:r>
      <w:proofErr w:type="spellStart"/>
      <w:r w:rsidRPr="00F5546A">
        <w:rPr>
          <w:rFonts w:eastAsiaTheme="minorEastAsia"/>
          <w:bCs/>
          <w:color w:val="auto"/>
          <w:szCs w:val="24"/>
        </w:rPr>
        <w:t>Lamani</w:t>
      </w:r>
      <w:proofErr w:type="spellEnd"/>
      <w:r w:rsidRPr="00F5546A">
        <w:rPr>
          <w:rFonts w:eastAsiaTheme="minorEastAsia"/>
          <w:bCs/>
          <w:color w:val="auto"/>
          <w:szCs w:val="24"/>
        </w:rPr>
        <w:t xml:space="preserve">, </w:t>
      </w:r>
      <w:proofErr w:type="spellStart"/>
      <w:r w:rsidRPr="00F5546A">
        <w:rPr>
          <w:rFonts w:eastAsiaTheme="minorEastAsia"/>
          <w:bCs/>
          <w:color w:val="auto"/>
          <w:szCs w:val="24"/>
        </w:rPr>
        <w:t>Parashuram</w:t>
      </w:r>
      <w:proofErr w:type="spellEnd"/>
      <w:r w:rsidRPr="00F5546A">
        <w:rPr>
          <w:rFonts w:eastAsiaTheme="minorEastAsia"/>
          <w:bCs/>
          <w:color w:val="auto"/>
          <w:szCs w:val="24"/>
        </w:rPr>
        <w:t xml:space="preserve"> </w:t>
      </w:r>
      <w:proofErr w:type="spellStart"/>
      <w:r w:rsidRPr="00F5546A">
        <w:rPr>
          <w:rFonts w:eastAsiaTheme="minorEastAsia"/>
          <w:bCs/>
          <w:color w:val="auto"/>
          <w:szCs w:val="24"/>
        </w:rPr>
        <w:t>Bedar</w:t>
      </w:r>
      <w:proofErr w:type="spellEnd"/>
      <w:r w:rsidRPr="00F5546A">
        <w:rPr>
          <w:rFonts w:eastAsiaTheme="minorEastAsia"/>
          <w:bCs/>
          <w:color w:val="auto"/>
          <w:szCs w:val="24"/>
        </w:rPr>
        <w:t xml:space="preserve">, G.N. Kumar </w:t>
      </w:r>
      <w:r w:rsidR="00F5546A" w:rsidRPr="00F5546A">
        <w:rPr>
          <w:rFonts w:eastAsiaTheme="minorEastAsia"/>
          <w:bCs/>
          <w:color w:val="auto"/>
          <w:szCs w:val="24"/>
        </w:rPr>
        <w:t xml:space="preserve">“Effect of exhaust gas recirculation on a CRDI engine fueled with waste plastic oil blend” Fuel </w:t>
      </w:r>
      <w:r w:rsidR="00F5546A" w:rsidRPr="00F5546A">
        <w:rPr>
          <w:bCs/>
          <w:szCs w:val="24"/>
        </w:rPr>
        <w:t xml:space="preserve">(Jan 2018)  </w:t>
      </w:r>
      <w:hyperlink r:id="rId21" w:history="1">
        <w:r w:rsidR="00F5546A" w:rsidRPr="00F5546A">
          <w:rPr>
            <w:rStyle w:val="Hyperlink"/>
            <w:rFonts w:eastAsiaTheme="minorEastAsia"/>
            <w:bCs/>
            <w:szCs w:val="24"/>
          </w:rPr>
          <w:t>https://doi.org/10.1016/j.fuel.2018.04.128</w:t>
        </w:r>
      </w:hyperlink>
    </w:p>
    <w:p w:rsidR="00F5546A" w:rsidRPr="00F5546A" w:rsidRDefault="00F5546A" w:rsidP="00F5546A">
      <w:pPr>
        <w:autoSpaceDE w:val="0"/>
        <w:autoSpaceDN w:val="0"/>
        <w:adjustRightInd w:val="0"/>
        <w:spacing w:after="0" w:line="276" w:lineRule="auto"/>
        <w:ind w:left="0" w:right="0" w:firstLine="0"/>
        <w:jc w:val="left"/>
        <w:rPr>
          <w:rFonts w:ascii="AdvOT596495f2" w:eastAsiaTheme="minorEastAsia" w:hAnsi="AdvOT596495f2" w:cs="AdvOT596495f2"/>
          <w:bCs/>
          <w:color w:val="auto"/>
          <w:sz w:val="27"/>
          <w:szCs w:val="27"/>
        </w:rPr>
      </w:pPr>
    </w:p>
    <w:p w:rsidR="005D4987" w:rsidRPr="00F5546A" w:rsidRDefault="005D4987" w:rsidP="00A35350">
      <w:pPr>
        <w:pStyle w:val="ListParagraph"/>
        <w:numPr>
          <w:ilvl w:val="0"/>
          <w:numId w:val="23"/>
        </w:numPr>
        <w:spacing w:after="0" w:line="276" w:lineRule="auto"/>
        <w:ind w:right="0"/>
        <w:rPr>
          <w:bCs/>
          <w:szCs w:val="24"/>
        </w:rPr>
      </w:pPr>
      <w:r w:rsidRPr="00F5546A">
        <w:rPr>
          <w:bCs/>
          <w:szCs w:val="24"/>
        </w:rPr>
        <w:lastRenderedPageBreak/>
        <w:t xml:space="preserve">Gangadhara Rao, G. N. Kumar &amp; Mervin Herbert “Effect of injection pressure on the performance and emission characteristics of the CI engine using Vateria </w:t>
      </w:r>
      <w:r w:rsidRPr="00F5546A">
        <w:rPr>
          <w:bCs/>
          <w:noProof/>
          <w:szCs w:val="24"/>
        </w:rPr>
        <w:t>indica</w:t>
      </w:r>
      <w:r w:rsidRPr="00F5546A">
        <w:rPr>
          <w:bCs/>
          <w:szCs w:val="24"/>
        </w:rPr>
        <w:t xml:space="preserve"> biodiesel” International Journal of Ambient Energy (Jan 2018)</w:t>
      </w:r>
    </w:p>
    <w:p w:rsidR="005D4987" w:rsidRPr="00F5546A" w:rsidRDefault="00A76BA0" w:rsidP="00F5546A">
      <w:pPr>
        <w:pStyle w:val="ListParagraph"/>
        <w:spacing w:after="0" w:line="276" w:lineRule="auto"/>
        <w:ind w:right="0" w:firstLine="0"/>
        <w:rPr>
          <w:bCs/>
          <w:szCs w:val="24"/>
        </w:rPr>
      </w:pPr>
      <w:hyperlink r:id="rId22" w:history="1">
        <w:r w:rsidR="005D4987" w:rsidRPr="00F5546A">
          <w:rPr>
            <w:rStyle w:val="Hyperlink"/>
            <w:bCs/>
            <w:szCs w:val="24"/>
          </w:rPr>
          <w:t>https://doi.org/10.1080/01430750.2017.1421575</w:t>
        </w:r>
      </w:hyperlink>
    </w:p>
    <w:p w:rsidR="005D4987" w:rsidRPr="00F5546A" w:rsidRDefault="005D4987" w:rsidP="00F5546A">
      <w:pPr>
        <w:pStyle w:val="ListParagraph"/>
        <w:spacing w:after="0" w:line="276" w:lineRule="auto"/>
        <w:ind w:right="0" w:firstLine="0"/>
        <w:rPr>
          <w:bCs/>
          <w:szCs w:val="24"/>
        </w:rPr>
      </w:pPr>
    </w:p>
    <w:p w:rsidR="00252BA3" w:rsidRPr="00F5546A" w:rsidRDefault="00252BA3" w:rsidP="00A35350">
      <w:pPr>
        <w:pStyle w:val="ListParagraph"/>
        <w:numPr>
          <w:ilvl w:val="0"/>
          <w:numId w:val="23"/>
        </w:numPr>
        <w:spacing w:after="0" w:line="276" w:lineRule="auto"/>
        <w:ind w:right="0"/>
        <w:rPr>
          <w:bCs/>
          <w:szCs w:val="24"/>
        </w:rPr>
      </w:pPr>
      <w:r w:rsidRPr="00F5546A">
        <w:rPr>
          <w:bCs/>
          <w:noProof/>
          <w:szCs w:val="24"/>
        </w:rPr>
        <w:t>Archit</w:t>
      </w:r>
      <w:r w:rsidRPr="00F5546A">
        <w:rPr>
          <w:bCs/>
          <w:szCs w:val="24"/>
        </w:rPr>
        <w:t xml:space="preserve"> S. </w:t>
      </w:r>
      <w:proofErr w:type="spellStart"/>
      <w:r w:rsidRPr="00F5546A">
        <w:rPr>
          <w:bCs/>
          <w:szCs w:val="24"/>
        </w:rPr>
        <w:t>Ayodhya</w:t>
      </w:r>
      <w:proofErr w:type="spellEnd"/>
      <w:r w:rsidRPr="00F5546A">
        <w:rPr>
          <w:bCs/>
          <w:szCs w:val="24"/>
        </w:rPr>
        <w:t xml:space="preserve">, </w:t>
      </w:r>
      <w:proofErr w:type="spellStart"/>
      <w:r w:rsidRPr="00F5546A">
        <w:rPr>
          <w:bCs/>
          <w:szCs w:val="24"/>
        </w:rPr>
        <w:t>Venkatesh</w:t>
      </w:r>
      <w:proofErr w:type="spellEnd"/>
      <w:r w:rsidRPr="00F5546A">
        <w:rPr>
          <w:bCs/>
          <w:szCs w:val="24"/>
        </w:rPr>
        <w:t xml:space="preserve"> T. </w:t>
      </w:r>
      <w:proofErr w:type="spellStart"/>
      <w:r w:rsidRPr="00F5546A">
        <w:rPr>
          <w:bCs/>
          <w:szCs w:val="24"/>
        </w:rPr>
        <w:t>Lamani</w:t>
      </w:r>
      <w:proofErr w:type="spellEnd"/>
      <w:r w:rsidRPr="00F5546A">
        <w:rPr>
          <w:bCs/>
          <w:szCs w:val="24"/>
        </w:rPr>
        <w:t xml:space="preserve">, M. </w:t>
      </w:r>
      <w:proofErr w:type="spellStart"/>
      <w:r w:rsidRPr="00F5546A">
        <w:rPr>
          <w:bCs/>
          <w:szCs w:val="24"/>
        </w:rPr>
        <w:t>Thirumoorthy</w:t>
      </w:r>
      <w:proofErr w:type="spellEnd"/>
      <w:r w:rsidRPr="00F5546A">
        <w:rPr>
          <w:bCs/>
          <w:szCs w:val="24"/>
        </w:rPr>
        <w:t>, G.N. Kumar “NOx reduction studies on a diesel engine operating on waste plastic oil blend using selective catalytic reduction technique” Journal of the Energy Institute</w:t>
      </w:r>
      <w:r w:rsidR="003410DF" w:rsidRPr="00F5546A">
        <w:rPr>
          <w:bCs/>
          <w:szCs w:val="24"/>
        </w:rPr>
        <w:t xml:space="preserve"> (2018), </w:t>
      </w:r>
    </w:p>
    <w:p w:rsidR="00E77594" w:rsidRPr="00F5546A" w:rsidRDefault="00A76BA0" w:rsidP="00F5546A">
      <w:pPr>
        <w:spacing w:after="0" w:line="276" w:lineRule="auto"/>
        <w:ind w:left="0" w:right="0" w:firstLine="720"/>
        <w:rPr>
          <w:bCs/>
          <w:color w:val="0563C1" w:themeColor="hyperlink"/>
          <w:szCs w:val="24"/>
          <w:u w:val="single"/>
        </w:rPr>
      </w:pPr>
      <w:hyperlink r:id="rId23" w:history="1">
        <w:r w:rsidR="003410DF" w:rsidRPr="00F5546A">
          <w:rPr>
            <w:rStyle w:val="Hyperlink"/>
            <w:bCs/>
            <w:szCs w:val="24"/>
          </w:rPr>
          <w:t>https://doi.org/10.1016/j.joei.2018.01.002</w:t>
        </w:r>
      </w:hyperlink>
    </w:p>
    <w:p w:rsidR="00E77594" w:rsidRPr="00F5546A" w:rsidRDefault="00E77594" w:rsidP="00F5546A">
      <w:pPr>
        <w:spacing w:after="0" w:line="276" w:lineRule="auto"/>
        <w:ind w:left="0" w:right="0" w:firstLine="720"/>
        <w:rPr>
          <w:bCs/>
          <w:szCs w:val="24"/>
        </w:rPr>
      </w:pPr>
    </w:p>
    <w:p w:rsidR="008B48D6" w:rsidRPr="00F5546A" w:rsidRDefault="00E77594" w:rsidP="00A35350">
      <w:pPr>
        <w:pStyle w:val="ListParagraph"/>
        <w:numPr>
          <w:ilvl w:val="0"/>
          <w:numId w:val="23"/>
        </w:numPr>
        <w:spacing w:after="0" w:line="276" w:lineRule="auto"/>
        <w:ind w:right="0"/>
        <w:rPr>
          <w:bCs/>
          <w:szCs w:val="24"/>
        </w:rPr>
      </w:pPr>
      <w:proofErr w:type="spellStart"/>
      <w:r w:rsidRPr="00F5546A">
        <w:rPr>
          <w:bCs/>
          <w:szCs w:val="24"/>
        </w:rPr>
        <w:t>Parashuram</w:t>
      </w:r>
      <w:proofErr w:type="spellEnd"/>
      <w:r w:rsidRPr="00F5546A">
        <w:rPr>
          <w:bCs/>
          <w:szCs w:val="24"/>
        </w:rPr>
        <w:t xml:space="preserve"> </w:t>
      </w:r>
      <w:proofErr w:type="spellStart"/>
      <w:r w:rsidR="008B48D6" w:rsidRPr="00F5546A">
        <w:rPr>
          <w:bCs/>
          <w:szCs w:val="24"/>
        </w:rPr>
        <w:t>B</w:t>
      </w:r>
      <w:r w:rsidRPr="00F5546A">
        <w:rPr>
          <w:bCs/>
          <w:szCs w:val="24"/>
        </w:rPr>
        <w:t>edar</w:t>
      </w:r>
      <w:proofErr w:type="spellEnd"/>
      <w:r w:rsidRPr="00F5546A">
        <w:rPr>
          <w:bCs/>
          <w:szCs w:val="24"/>
        </w:rPr>
        <w:t xml:space="preserve">, </w:t>
      </w:r>
      <w:proofErr w:type="spellStart"/>
      <w:r w:rsidR="008B48D6" w:rsidRPr="00F5546A">
        <w:rPr>
          <w:bCs/>
          <w:szCs w:val="24"/>
        </w:rPr>
        <w:t>V</w:t>
      </w:r>
      <w:r w:rsidRPr="00F5546A">
        <w:rPr>
          <w:bCs/>
          <w:szCs w:val="24"/>
        </w:rPr>
        <w:t>enkatesh</w:t>
      </w:r>
      <w:proofErr w:type="spellEnd"/>
      <w:r w:rsidRPr="00F5546A">
        <w:rPr>
          <w:bCs/>
          <w:szCs w:val="24"/>
        </w:rPr>
        <w:t xml:space="preserve"> </w:t>
      </w:r>
      <w:r w:rsidR="008B48D6" w:rsidRPr="00F5546A">
        <w:rPr>
          <w:bCs/>
          <w:szCs w:val="24"/>
        </w:rPr>
        <w:t>T</w:t>
      </w:r>
      <w:r w:rsidRPr="00F5546A">
        <w:rPr>
          <w:bCs/>
          <w:szCs w:val="24"/>
        </w:rPr>
        <w:t xml:space="preserve">. </w:t>
      </w:r>
      <w:proofErr w:type="spellStart"/>
      <w:r w:rsidRPr="00F5546A">
        <w:rPr>
          <w:bCs/>
          <w:szCs w:val="24"/>
        </w:rPr>
        <w:t>Lamani</w:t>
      </w:r>
      <w:proofErr w:type="spellEnd"/>
      <w:r w:rsidRPr="00F5546A">
        <w:rPr>
          <w:bCs/>
          <w:szCs w:val="24"/>
        </w:rPr>
        <w:t xml:space="preserve">, </w:t>
      </w:r>
      <w:proofErr w:type="spellStart"/>
      <w:r w:rsidR="008B48D6" w:rsidRPr="00F5546A">
        <w:rPr>
          <w:bCs/>
          <w:szCs w:val="24"/>
        </w:rPr>
        <w:t>A</w:t>
      </w:r>
      <w:r w:rsidRPr="00F5546A">
        <w:rPr>
          <w:bCs/>
          <w:szCs w:val="24"/>
        </w:rPr>
        <w:t>rchit</w:t>
      </w:r>
      <w:proofErr w:type="spellEnd"/>
      <w:r w:rsidRPr="00F5546A">
        <w:rPr>
          <w:bCs/>
          <w:szCs w:val="24"/>
        </w:rPr>
        <w:t xml:space="preserve"> </w:t>
      </w:r>
      <w:r w:rsidR="008B48D6" w:rsidRPr="00F5546A">
        <w:rPr>
          <w:bCs/>
          <w:szCs w:val="24"/>
        </w:rPr>
        <w:t>S</w:t>
      </w:r>
      <w:r w:rsidRPr="00F5546A">
        <w:rPr>
          <w:bCs/>
          <w:szCs w:val="24"/>
        </w:rPr>
        <w:t xml:space="preserve">. </w:t>
      </w:r>
      <w:proofErr w:type="spellStart"/>
      <w:r w:rsidRPr="00F5546A">
        <w:rPr>
          <w:bCs/>
          <w:szCs w:val="24"/>
        </w:rPr>
        <w:t>Ayodhya</w:t>
      </w:r>
      <w:proofErr w:type="spellEnd"/>
      <w:r w:rsidRPr="00F5546A">
        <w:rPr>
          <w:bCs/>
          <w:szCs w:val="24"/>
        </w:rPr>
        <w:t xml:space="preserve">, </w:t>
      </w:r>
      <w:r w:rsidR="008B48D6" w:rsidRPr="00F5546A">
        <w:rPr>
          <w:bCs/>
          <w:szCs w:val="24"/>
        </w:rPr>
        <w:t>K</w:t>
      </w:r>
      <w:r w:rsidRPr="00F5546A">
        <w:rPr>
          <w:bCs/>
          <w:szCs w:val="24"/>
        </w:rPr>
        <w:t>umar G. N.</w:t>
      </w:r>
      <w:r w:rsidR="008B48D6" w:rsidRPr="00F5546A">
        <w:rPr>
          <w:bCs/>
          <w:szCs w:val="24"/>
        </w:rPr>
        <w:t xml:space="preserve"> “Combined Effect of Exhaust Gas Recirculation (EGR) and Fuel Injection Pressure on CRDI Engine Operating with Jatropha Curcas Biodiesel Blends” Journal of Engineering Science and Technology, Vol. 12, No. 10 (2017) 2628 – 2639. </w:t>
      </w:r>
    </w:p>
    <w:p w:rsidR="008B48D6" w:rsidRPr="00F5546A" w:rsidRDefault="008B48D6" w:rsidP="00F5546A">
      <w:pPr>
        <w:pStyle w:val="ListParagraph"/>
        <w:spacing w:after="0" w:line="276" w:lineRule="auto"/>
        <w:ind w:right="0" w:firstLine="0"/>
        <w:rPr>
          <w:bCs/>
          <w:szCs w:val="24"/>
        </w:rPr>
      </w:pPr>
    </w:p>
    <w:p w:rsidR="00C65454" w:rsidRPr="00F5546A" w:rsidRDefault="00C65454" w:rsidP="00A35350">
      <w:pPr>
        <w:pStyle w:val="ListParagraph"/>
        <w:numPr>
          <w:ilvl w:val="0"/>
          <w:numId w:val="23"/>
        </w:numPr>
        <w:spacing w:after="0" w:line="276" w:lineRule="auto"/>
        <w:ind w:right="0"/>
        <w:rPr>
          <w:rStyle w:val="Hyperlink"/>
          <w:bCs/>
          <w:color w:val="000000"/>
          <w:szCs w:val="24"/>
          <w:u w:val="none"/>
        </w:rPr>
      </w:pPr>
      <w:proofErr w:type="spellStart"/>
      <w:r w:rsidRPr="00F5546A">
        <w:rPr>
          <w:bCs/>
          <w:szCs w:val="24"/>
        </w:rPr>
        <w:t>Venkatesh</w:t>
      </w:r>
      <w:proofErr w:type="spellEnd"/>
      <w:r w:rsidRPr="00F5546A">
        <w:rPr>
          <w:bCs/>
          <w:szCs w:val="24"/>
        </w:rPr>
        <w:t xml:space="preserve"> T. </w:t>
      </w:r>
      <w:proofErr w:type="spellStart"/>
      <w:r w:rsidRPr="00F5546A">
        <w:rPr>
          <w:bCs/>
          <w:szCs w:val="24"/>
        </w:rPr>
        <w:t>Lamani</w:t>
      </w:r>
      <w:proofErr w:type="spellEnd"/>
      <w:r w:rsidRPr="00F5546A">
        <w:rPr>
          <w:bCs/>
          <w:szCs w:val="24"/>
        </w:rPr>
        <w:t xml:space="preserve">, Ajay Kumar Yadav, Kumar G. N, “Performance, emission and combustion characteristics of </w:t>
      </w:r>
      <w:r w:rsidRPr="00F5546A">
        <w:rPr>
          <w:bCs/>
          <w:noProof/>
          <w:szCs w:val="24"/>
        </w:rPr>
        <w:t>twin</w:t>
      </w:r>
      <w:r w:rsidRPr="00F5546A">
        <w:rPr>
          <w:bCs/>
          <w:szCs w:val="24"/>
        </w:rPr>
        <w:t xml:space="preserve"> cylinder common rail diesel engine fueled with butanol-diesel blends” Environmental Science and Pollution Research, Volume 24, Issue 29, pp-23351-23362, 11-Aug-17,</w:t>
      </w:r>
      <w:r w:rsidR="00D500FA" w:rsidRPr="00F5546A">
        <w:rPr>
          <w:bCs/>
          <w:szCs w:val="24"/>
        </w:rPr>
        <w:t xml:space="preserve"> </w:t>
      </w:r>
      <w:hyperlink r:id="rId24" w:history="1">
        <w:r w:rsidR="00D500FA" w:rsidRPr="00F5546A">
          <w:rPr>
            <w:rStyle w:val="Hyperlink"/>
            <w:bCs/>
            <w:szCs w:val="24"/>
          </w:rPr>
          <w:t>https://doi.org/10.1007/s11356-017-9956-7</w:t>
        </w:r>
      </w:hyperlink>
    </w:p>
    <w:p w:rsidR="00C65454" w:rsidRPr="00F5546A" w:rsidRDefault="00C65454" w:rsidP="00F5546A">
      <w:pPr>
        <w:spacing w:after="0" w:line="276" w:lineRule="auto"/>
        <w:ind w:left="0" w:firstLine="0"/>
        <w:rPr>
          <w:bCs/>
          <w:szCs w:val="24"/>
        </w:rPr>
      </w:pPr>
    </w:p>
    <w:p w:rsidR="00E82AB4" w:rsidRPr="00F5546A" w:rsidRDefault="00C65454" w:rsidP="00A35350">
      <w:pPr>
        <w:pStyle w:val="ListParagraph"/>
        <w:numPr>
          <w:ilvl w:val="0"/>
          <w:numId w:val="23"/>
        </w:numPr>
        <w:spacing w:after="0" w:line="276" w:lineRule="auto"/>
        <w:ind w:right="0"/>
        <w:rPr>
          <w:bCs/>
          <w:szCs w:val="24"/>
        </w:rPr>
      </w:pPr>
      <w:proofErr w:type="spellStart"/>
      <w:r w:rsidRPr="00F5546A">
        <w:rPr>
          <w:bCs/>
          <w:szCs w:val="24"/>
        </w:rPr>
        <w:t>Venkatesh</w:t>
      </w:r>
      <w:proofErr w:type="spellEnd"/>
      <w:r w:rsidRPr="00F5546A">
        <w:rPr>
          <w:bCs/>
          <w:szCs w:val="24"/>
        </w:rPr>
        <w:t xml:space="preserve"> T. </w:t>
      </w:r>
      <w:proofErr w:type="spellStart"/>
      <w:r w:rsidRPr="00F5546A">
        <w:rPr>
          <w:bCs/>
          <w:szCs w:val="24"/>
        </w:rPr>
        <w:t>Lamani</w:t>
      </w:r>
      <w:proofErr w:type="spellEnd"/>
      <w:r w:rsidRPr="00F5546A">
        <w:rPr>
          <w:bCs/>
          <w:szCs w:val="24"/>
        </w:rPr>
        <w:t xml:space="preserve">, </w:t>
      </w:r>
      <w:proofErr w:type="spellStart"/>
      <w:r w:rsidRPr="00F5546A">
        <w:rPr>
          <w:bCs/>
          <w:szCs w:val="24"/>
        </w:rPr>
        <w:t>Aditya</w:t>
      </w:r>
      <w:proofErr w:type="spellEnd"/>
      <w:r w:rsidRPr="00F5546A">
        <w:rPr>
          <w:bCs/>
          <w:szCs w:val="24"/>
        </w:rPr>
        <w:t xml:space="preserve"> U. </w:t>
      </w:r>
      <w:proofErr w:type="spellStart"/>
      <w:r w:rsidRPr="00F5546A">
        <w:rPr>
          <w:bCs/>
          <w:szCs w:val="24"/>
        </w:rPr>
        <w:t>Baliga</w:t>
      </w:r>
      <w:proofErr w:type="spellEnd"/>
      <w:r w:rsidRPr="00F5546A">
        <w:rPr>
          <w:bCs/>
          <w:szCs w:val="24"/>
        </w:rPr>
        <w:t xml:space="preserve"> M, Ajay Kumar Yadav, Kumar G. N, “Effect of exhaust gas recirculation rate on performance, emission and combustion characteristics of a common-rail diesel engine fuelled with n-butanol–diesel blends” Biofuels, 03-Aug-17,</w:t>
      </w:r>
      <w:r w:rsidR="00D500FA" w:rsidRPr="00F5546A">
        <w:rPr>
          <w:bCs/>
          <w:szCs w:val="24"/>
        </w:rPr>
        <w:t xml:space="preserve"> </w:t>
      </w:r>
      <w:hyperlink r:id="rId25" w:history="1">
        <w:r w:rsidR="005D3AAB" w:rsidRPr="00F5546A">
          <w:rPr>
            <w:rStyle w:val="Hyperlink"/>
            <w:bCs/>
            <w:szCs w:val="24"/>
          </w:rPr>
          <w:t>https://doi.org/10.1080/17597269.2017.1369631</w:t>
        </w:r>
      </w:hyperlink>
    </w:p>
    <w:p w:rsidR="00C65454" w:rsidRPr="00F5546A" w:rsidRDefault="00C65454" w:rsidP="00F5546A">
      <w:pPr>
        <w:spacing w:after="0" w:line="276" w:lineRule="auto"/>
        <w:ind w:left="0" w:firstLine="0"/>
        <w:rPr>
          <w:bCs/>
          <w:szCs w:val="24"/>
        </w:rPr>
      </w:pPr>
    </w:p>
    <w:p w:rsidR="00B73908" w:rsidRPr="00F5546A" w:rsidRDefault="00C65454" w:rsidP="00A35350">
      <w:pPr>
        <w:pStyle w:val="ListParagraph"/>
        <w:numPr>
          <w:ilvl w:val="0"/>
          <w:numId w:val="23"/>
        </w:numPr>
        <w:spacing w:after="0" w:line="276" w:lineRule="auto"/>
        <w:ind w:right="0"/>
        <w:rPr>
          <w:bCs/>
          <w:color w:val="auto"/>
          <w:szCs w:val="24"/>
        </w:rPr>
      </w:pPr>
      <w:proofErr w:type="spellStart"/>
      <w:r w:rsidRPr="00F5546A">
        <w:rPr>
          <w:bCs/>
          <w:szCs w:val="24"/>
        </w:rPr>
        <w:t>Venkatesh</w:t>
      </w:r>
      <w:proofErr w:type="spellEnd"/>
      <w:r w:rsidRPr="00F5546A">
        <w:rPr>
          <w:bCs/>
          <w:szCs w:val="24"/>
        </w:rPr>
        <w:t xml:space="preserve"> T. </w:t>
      </w:r>
      <w:proofErr w:type="spellStart"/>
      <w:r w:rsidRPr="00F5546A">
        <w:rPr>
          <w:bCs/>
          <w:szCs w:val="24"/>
        </w:rPr>
        <w:t>Lamani</w:t>
      </w:r>
      <w:proofErr w:type="spellEnd"/>
      <w:r w:rsidRPr="00F5546A">
        <w:rPr>
          <w:bCs/>
          <w:szCs w:val="24"/>
        </w:rPr>
        <w:t xml:space="preserve">, Ajay Kumar Yadav, Kumar G. N, “Influence of low-temperature combustion and </w:t>
      </w:r>
      <w:proofErr w:type="spellStart"/>
      <w:r w:rsidRPr="00F5546A">
        <w:rPr>
          <w:bCs/>
          <w:szCs w:val="24"/>
        </w:rPr>
        <w:t>dimethyl</w:t>
      </w:r>
      <w:proofErr w:type="spellEnd"/>
      <w:r w:rsidRPr="00F5546A">
        <w:rPr>
          <w:bCs/>
          <w:szCs w:val="24"/>
        </w:rPr>
        <w:t xml:space="preserve"> ether-diesel blends on performance, combustion, and emission characteristics of common rail diesel engine: a CFD study” Environmental Science and Pollution Research, Volume 24, Issue 18, pp-15500-15509, 26-Apr-17, </w:t>
      </w:r>
    </w:p>
    <w:p w:rsidR="00C65454" w:rsidRPr="00F5546A" w:rsidRDefault="00C65454" w:rsidP="00F5546A">
      <w:pPr>
        <w:pStyle w:val="ListParagraph"/>
        <w:spacing w:after="0" w:line="276" w:lineRule="auto"/>
        <w:ind w:right="0" w:firstLine="0"/>
        <w:rPr>
          <w:rStyle w:val="Hyperlink"/>
          <w:bCs/>
          <w:szCs w:val="24"/>
        </w:rPr>
      </w:pPr>
      <w:r w:rsidRPr="00F5546A">
        <w:rPr>
          <w:bCs/>
          <w:szCs w:val="24"/>
        </w:rPr>
        <w:t xml:space="preserve">DOI: </w:t>
      </w:r>
      <w:r w:rsidR="00A76BA0" w:rsidRPr="00F5546A">
        <w:rPr>
          <w:bCs/>
          <w:szCs w:val="24"/>
        </w:rPr>
        <w:fldChar w:fldCharType="begin"/>
      </w:r>
      <w:r w:rsidR="0035276F" w:rsidRPr="00F5546A">
        <w:rPr>
          <w:bCs/>
          <w:szCs w:val="24"/>
        </w:rPr>
        <w:instrText xml:space="preserve"> HYPERLINK "https://doi.org/10.1007/s11356-017-9113-3" </w:instrText>
      </w:r>
      <w:r w:rsidR="00A76BA0" w:rsidRPr="00F5546A">
        <w:rPr>
          <w:bCs/>
          <w:szCs w:val="24"/>
        </w:rPr>
        <w:fldChar w:fldCharType="separate"/>
      </w:r>
      <w:r w:rsidR="0035276F" w:rsidRPr="00F5546A">
        <w:rPr>
          <w:rStyle w:val="Hyperlink"/>
          <w:bCs/>
          <w:szCs w:val="24"/>
        </w:rPr>
        <w:t>https://doi.org/</w:t>
      </w:r>
      <w:r w:rsidRPr="00F5546A">
        <w:rPr>
          <w:rStyle w:val="Hyperlink"/>
          <w:bCs/>
          <w:szCs w:val="24"/>
        </w:rPr>
        <w:t>10.1007/s11356-017-9113-3</w:t>
      </w:r>
    </w:p>
    <w:p w:rsidR="00376777" w:rsidRPr="00F5546A" w:rsidRDefault="00A76BA0" w:rsidP="00F5546A">
      <w:pPr>
        <w:pStyle w:val="ListParagraph"/>
        <w:spacing w:after="0" w:line="276" w:lineRule="auto"/>
        <w:ind w:right="0" w:firstLine="0"/>
        <w:rPr>
          <w:bCs/>
          <w:color w:val="auto"/>
          <w:szCs w:val="24"/>
        </w:rPr>
      </w:pPr>
      <w:r w:rsidRPr="00F5546A">
        <w:rPr>
          <w:bCs/>
          <w:szCs w:val="24"/>
        </w:rPr>
        <w:fldChar w:fldCharType="end"/>
      </w:r>
    </w:p>
    <w:p w:rsidR="00376777" w:rsidRPr="00F5546A" w:rsidRDefault="00C65454" w:rsidP="00A35350">
      <w:pPr>
        <w:pStyle w:val="ListParagraph"/>
        <w:numPr>
          <w:ilvl w:val="0"/>
          <w:numId w:val="23"/>
        </w:numPr>
        <w:spacing w:after="0" w:line="276" w:lineRule="auto"/>
        <w:ind w:right="0"/>
        <w:rPr>
          <w:rStyle w:val="Hyperlink"/>
          <w:bCs/>
          <w:color w:val="000000"/>
          <w:szCs w:val="24"/>
          <w:u w:val="none"/>
        </w:rPr>
      </w:pPr>
      <w:proofErr w:type="spellStart"/>
      <w:r w:rsidRPr="00F5546A">
        <w:rPr>
          <w:bCs/>
          <w:szCs w:val="24"/>
        </w:rPr>
        <w:t>Venkatesh</w:t>
      </w:r>
      <w:proofErr w:type="spellEnd"/>
      <w:r w:rsidRPr="00F5546A">
        <w:rPr>
          <w:bCs/>
          <w:szCs w:val="24"/>
        </w:rPr>
        <w:t xml:space="preserve"> T. </w:t>
      </w:r>
      <w:proofErr w:type="spellStart"/>
      <w:r w:rsidRPr="00F5546A">
        <w:rPr>
          <w:bCs/>
          <w:szCs w:val="24"/>
        </w:rPr>
        <w:t>Lamani</w:t>
      </w:r>
      <w:proofErr w:type="spellEnd"/>
      <w:r w:rsidRPr="00F5546A">
        <w:rPr>
          <w:bCs/>
          <w:szCs w:val="24"/>
        </w:rPr>
        <w:t xml:space="preserve">, </w:t>
      </w:r>
      <w:proofErr w:type="spellStart"/>
      <w:r w:rsidRPr="00F5546A">
        <w:rPr>
          <w:bCs/>
          <w:szCs w:val="24"/>
        </w:rPr>
        <w:t>Aditya</w:t>
      </w:r>
      <w:proofErr w:type="spellEnd"/>
      <w:r w:rsidRPr="00F5546A">
        <w:rPr>
          <w:bCs/>
          <w:szCs w:val="24"/>
        </w:rPr>
        <w:t xml:space="preserve"> U. </w:t>
      </w:r>
      <w:proofErr w:type="spellStart"/>
      <w:r w:rsidRPr="00F5546A">
        <w:rPr>
          <w:bCs/>
          <w:szCs w:val="24"/>
        </w:rPr>
        <w:t>Baliga</w:t>
      </w:r>
      <w:proofErr w:type="spellEnd"/>
      <w:r w:rsidRPr="00F5546A">
        <w:rPr>
          <w:bCs/>
          <w:szCs w:val="24"/>
        </w:rPr>
        <w:t xml:space="preserve"> M, Ajay Kumar Yadav, Kumar G. N, “Effect of </w:t>
      </w:r>
      <w:proofErr w:type="spellStart"/>
      <w:r w:rsidRPr="00F5546A">
        <w:rPr>
          <w:bCs/>
          <w:szCs w:val="24"/>
        </w:rPr>
        <w:t>bioethanol</w:t>
      </w:r>
      <w:proofErr w:type="spellEnd"/>
      <w:r w:rsidRPr="00F5546A">
        <w:rPr>
          <w:bCs/>
          <w:szCs w:val="24"/>
        </w:rPr>
        <w:t xml:space="preserve">-diesel blends, exhaust gas recirculation rate and injection timing on performance, emission and combustion characteristics of common rail diesel engine” Biofuels, 27-Mar-17, </w:t>
      </w:r>
      <w:hyperlink r:id="rId26" w:history="1">
        <w:r w:rsidR="008A4777" w:rsidRPr="00F5546A">
          <w:rPr>
            <w:rStyle w:val="Hyperlink"/>
            <w:bCs/>
            <w:szCs w:val="24"/>
          </w:rPr>
          <w:t>https://doi.org/10.1080/17597269.2017.1329493</w:t>
        </w:r>
      </w:hyperlink>
    </w:p>
    <w:p w:rsidR="00376777" w:rsidRPr="00F5546A" w:rsidRDefault="00376777" w:rsidP="00F5546A">
      <w:pPr>
        <w:spacing w:after="0" w:line="276" w:lineRule="auto"/>
        <w:ind w:left="360" w:right="0" w:firstLine="0"/>
        <w:rPr>
          <w:bCs/>
          <w:szCs w:val="24"/>
        </w:rPr>
      </w:pPr>
    </w:p>
    <w:p w:rsidR="00C65454" w:rsidRPr="00F5546A" w:rsidRDefault="00C65454" w:rsidP="00A35350">
      <w:pPr>
        <w:pStyle w:val="ListParagraph"/>
        <w:numPr>
          <w:ilvl w:val="0"/>
          <w:numId w:val="23"/>
        </w:numPr>
        <w:spacing w:after="0" w:line="276" w:lineRule="auto"/>
        <w:ind w:right="0"/>
        <w:rPr>
          <w:bCs/>
          <w:szCs w:val="24"/>
        </w:rPr>
      </w:pPr>
      <w:proofErr w:type="spellStart"/>
      <w:r w:rsidRPr="00F5546A">
        <w:rPr>
          <w:bCs/>
          <w:szCs w:val="24"/>
        </w:rPr>
        <w:t>Chitragar</w:t>
      </w:r>
      <w:proofErr w:type="spellEnd"/>
      <w:r w:rsidRPr="00F5546A">
        <w:rPr>
          <w:bCs/>
          <w:szCs w:val="24"/>
        </w:rPr>
        <w:t xml:space="preserve">, P., </w:t>
      </w:r>
      <w:proofErr w:type="spellStart"/>
      <w:r w:rsidRPr="00F5546A">
        <w:rPr>
          <w:bCs/>
          <w:szCs w:val="24"/>
        </w:rPr>
        <w:t>Shivaprasad</w:t>
      </w:r>
      <w:proofErr w:type="spellEnd"/>
      <w:r w:rsidRPr="00F5546A">
        <w:rPr>
          <w:bCs/>
          <w:szCs w:val="24"/>
        </w:rPr>
        <w:t xml:space="preserve">, K., and Kumar, G. N, “Experimental Analysis of Four Cylinder 4-Stroke Gasoline Engine Using Hydrogen Fractions for Performance and Emission Parameters” SAE International, 10-Jan-17, DOI: </w:t>
      </w:r>
      <w:bookmarkStart w:id="0" w:name="OLE_LINK1"/>
      <w:r w:rsidR="00A76BA0" w:rsidRPr="00A76BA0">
        <w:fldChar w:fldCharType="begin"/>
      </w:r>
      <w:r w:rsidR="002A4EF3" w:rsidRPr="00F5546A">
        <w:rPr>
          <w:bCs/>
        </w:rPr>
        <w:instrText xml:space="preserve"> HYPERLINK "https://doi.org/10.4271/2017-26-0063" </w:instrText>
      </w:r>
      <w:r w:rsidR="00A76BA0" w:rsidRPr="00A76BA0">
        <w:fldChar w:fldCharType="separate"/>
      </w:r>
      <w:r w:rsidRPr="00F5546A">
        <w:rPr>
          <w:rStyle w:val="Hyperlink"/>
          <w:bCs/>
          <w:szCs w:val="24"/>
        </w:rPr>
        <w:t>https://doi.org/10.4271/2017-26-0063</w:t>
      </w:r>
      <w:r w:rsidR="00A76BA0" w:rsidRPr="00F5546A">
        <w:rPr>
          <w:rStyle w:val="Hyperlink"/>
          <w:bCs/>
          <w:szCs w:val="24"/>
        </w:rPr>
        <w:fldChar w:fldCharType="end"/>
      </w:r>
    </w:p>
    <w:bookmarkEnd w:id="0"/>
    <w:p w:rsidR="00C65454" w:rsidRPr="00F5546A" w:rsidRDefault="00C65454" w:rsidP="00F5546A">
      <w:pPr>
        <w:spacing w:after="0" w:line="276" w:lineRule="auto"/>
        <w:rPr>
          <w:bCs/>
          <w:szCs w:val="24"/>
        </w:rPr>
      </w:pPr>
    </w:p>
    <w:p w:rsidR="00C65454" w:rsidRPr="00F5546A" w:rsidRDefault="00C65454" w:rsidP="00A35350">
      <w:pPr>
        <w:pStyle w:val="ListParagraph"/>
        <w:numPr>
          <w:ilvl w:val="0"/>
          <w:numId w:val="23"/>
        </w:numPr>
        <w:spacing w:after="0" w:line="276" w:lineRule="auto"/>
        <w:ind w:right="0"/>
        <w:rPr>
          <w:bCs/>
          <w:szCs w:val="24"/>
        </w:rPr>
      </w:pPr>
      <w:proofErr w:type="spellStart"/>
      <w:r w:rsidRPr="00F5546A">
        <w:rPr>
          <w:bCs/>
          <w:szCs w:val="24"/>
        </w:rPr>
        <w:lastRenderedPageBreak/>
        <w:t>Venkatesh</w:t>
      </w:r>
      <w:proofErr w:type="spellEnd"/>
      <w:r w:rsidRPr="00F5546A">
        <w:rPr>
          <w:bCs/>
          <w:szCs w:val="24"/>
        </w:rPr>
        <w:t xml:space="preserve"> T. </w:t>
      </w:r>
      <w:proofErr w:type="spellStart"/>
      <w:r w:rsidRPr="00F5546A">
        <w:rPr>
          <w:bCs/>
          <w:szCs w:val="24"/>
        </w:rPr>
        <w:t>Lamani</w:t>
      </w:r>
      <w:proofErr w:type="spellEnd"/>
      <w:r w:rsidRPr="00F5546A">
        <w:rPr>
          <w:bCs/>
          <w:szCs w:val="24"/>
        </w:rPr>
        <w:t xml:space="preserve">, Ajay Kumar Yadav, Kumar G. N, “Combustion, performance and tail pipe emissions of common rail diesel engine fuelled with waste plastic oil diesel blends.” Journal of thermal science and engineering applications” </w:t>
      </w:r>
      <w:hyperlink r:id="rId27" w:tgtFrame="_blank" w:history="1">
        <w:r w:rsidR="00294D78">
          <w:rPr>
            <w:rStyle w:val="Hyperlink"/>
          </w:rPr>
          <w:t>https://doi.org/10.1115/1.4039965</w:t>
        </w:r>
      </w:hyperlink>
      <w:r w:rsidR="00294D78" w:rsidRPr="00F5546A">
        <w:rPr>
          <w:bCs/>
          <w:szCs w:val="24"/>
        </w:rPr>
        <w:t xml:space="preserve"> </w:t>
      </w:r>
      <w:r w:rsidR="00294D78">
        <w:rPr>
          <w:bCs/>
          <w:szCs w:val="24"/>
        </w:rPr>
        <w:t xml:space="preserve">, </w:t>
      </w:r>
      <w:r w:rsidR="00294D78" w:rsidRPr="00294D78">
        <w:rPr>
          <w:rFonts w:eastAsiaTheme="minorEastAsia"/>
          <w:color w:val="auto"/>
          <w:szCs w:val="24"/>
        </w:rPr>
        <w:t>OCTOBER 2018, Vol. 10 / 051007-1</w:t>
      </w:r>
      <w:r w:rsidR="00294D78" w:rsidRPr="00294D78">
        <w:rPr>
          <w:bCs/>
          <w:szCs w:val="24"/>
        </w:rPr>
        <w:t xml:space="preserve"> </w:t>
      </w:r>
      <w:r w:rsidRPr="00294D78">
        <w:rPr>
          <w:bCs/>
          <w:szCs w:val="24"/>
        </w:rPr>
        <w:t>A</w:t>
      </w:r>
      <w:r w:rsidRPr="00F5546A">
        <w:rPr>
          <w:bCs/>
          <w:szCs w:val="24"/>
        </w:rPr>
        <w:t>ccepted, 2017.</w:t>
      </w:r>
    </w:p>
    <w:p w:rsidR="00376777" w:rsidRPr="00F5546A" w:rsidRDefault="00376777" w:rsidP="00F5546A">
      <w:pPr>
        <w:spacing w:after="0" w:line="276" w:lineRule="auto"/>
        <w:ind w:left="0" w:right="0" w:firstLine="0"/>
        <w:rPr>
          <w:bCs/>
          <w:szCs w:val="24"/>
        </w:rPr>
      </w:pPr>
    </w:p>
    <w:p w:rsidR="00C65454" w:rsidRPr="00F5546A" w:rsidRDefault="00C65454" w:rsidP="00A35350">
      <w:pPr>
        <w:pStyle w:val="ListParagraph"/>
        <w:numPr>
          <w:ilvl w:val="0"/>
          <w:numId w:val="23"/>
        </w:numPr>
        <w:spacing w:after="0" w:line="276" w:lineRule="auto"/>
        <w:ind w:right="0"/>
        <w:rPr>
          <w:bCs/>
          <w:szCs w:val="24"/>
        </w:rPr>
      </w:pPr>
      <w:proofErr w:type="spellStart"/>
      <w:r w:rsidRPr="00F5546A">
        <w:rPr>
          <w:bCs/>
          <w:szCs w:val="24"/>
        </w:rPr>
        <w:t>Parashuram</w:t>
      </w:r>
      <w:proofErr w:type="spellEnd"/>
      <w:r w:rsidRPr="00F5546A">
        <w:rPr>
          <w:bCs/>
          <w:szCs w:val="24"/>
        </w:rPr>
        <w:t xml:space="preserve"> R </w:t>
      </w:r>
      <w:proofErr w:type="spellStart"/>
      <w:r w:rsidRPr="00F5546A">
        <w:rPr>
          <w:bCs/>
          <w:szCs w:val="24"/>
        </w:rPr>
        <w:t>Chitragar</w:t>
      </w:r>
      <w:proofErr w:type="spellEnd"/>
      <w:r w:rsidRPr="00F5546A">
        <w:rPr>
          <w:bCs/>
          <w:szCs w:val="24"/>
        </w:rPr>
        <w:t>,</w:t>
      </w:r>
      <w:r w:rsidR="005104C4" w:rsidRPr="00F5546A">
        <w:rPr>
          <w:bCs/>
          <w:szCs w:val="24"/>
        </w:rPr>
        <w:t xml:space="preserve"> </w:t>
      </w:r>
      <w:proofErr w:type="spellStart"/>
      <w:r w:rsidRPr="00F5546A">
        <w:rPr>
          <w:bCs/>
          <w:szCs w:val="24"/>
        </w:rPr>
        <w:t>Shivprasad</w:t>
      </w:r>
      <w:proofErr w:type="spellEnd"/>
      <w:r w:rsidRPr="00F5546A">
        <w:rPr>
          <w:bCs/>
          <w:szCs w:val="24"/>
        </w:rPr>
        <w:t xml:space="preserve"> K V, Kumar G. N, “Use of Hydrogen in International Combustion Engines: A Comprehensive study” Journal of Mechanical Engineering and Bio Mechanics, Volume 1, Issue3 pp-84-96, October-16</w:t>
      </w:r>
    </w:p>
    <w:p w:rsidR="00AF479B" w:rsidRPr="00F5546A" w:rsidRDefault="00AF479B" w:rsidP="00A44622">
      <w:pPr>
        <w:spacing w:after="0" w:line="276" w:lineRule="auto"/>
        <w:ind w:left="0" w:firstLine="0"/>
        <w:rPr>
          <w:bCs/>
          <w:szCs w:val="24"/>
        </w:rPr>
      </w:pPr>
    </w:p>
    <w:p w:rsidR="008A4777" w:rsidRPr="00F5546A" w:rsidRDefault="00C65454" w:rsidP="00A35350">
      <w:pPr>
        <w:pStyle w:val="ListParagraph"/>
        <w:numPr>
          <w:ilvl w:val="0"/>
          <w:numId w:val="23"/>
        </w:numPr>
        <w:spacing w:after="0" w:line="276" w:lineRule="auto"/>
        <w:ind w:right="0"/>
        <w:rPr>
          <w:bCs/>
          <w:szCs w:val="24"/>
        </w:rPr>
      </w:pPr>
      <w:proofErr w:type="spellStart"/>
      <w:r w:rsidRPr="00F5546A">
        <w:rPr>
          <w:bCs/>
          <w:szCs w:val="24"/>
        </w:rPr>
        <w:t>Parashuram</w:t>
      </w:r>
      <w:proofErr w:type="spellEnd"/>
      <w:r w:rsidRPr="00F5546A">
        <w:rPr>
          <w:bCs/>
          <w:szCs w:val="24"/>
        </w:rPr>
        <w:t xml:space="preserve"> </w:t>
      </w:r>
      <w:proofErr w:type="spellStart"/>
      <w:r w:rsidRPr="00F5546A">
        <w:rPr>
          <w:bCs/>
          <w:szCs w:val="24"/>
        </w:rPr>
        <w:t>Bedar</w:t>
      </w:r>
      <w:proofErr w:type="spellEnd"/>
      <w:r w:rsidRPr="00F5546A">
        <w:rPr>
          <w:bCs/>
          <w:szCs w:val="24"/>
        </w:rPr>
        <w:t>, Kumar G</w:t>
      </w:r>
      <w:r w:rsidR="00915EE7" w:rsidRPr="00F5546A">
        <w:rPr>
          <w:bCs/>
          <w:szCs w:val="24"/>
        </w:rPr>
        <w:t xml:space="preserve">. </w:t>
      </w:r>
      <w:r w:rsidRPr="00F5546A">
        <w:rPr>
          <w:bCs/>
          <w:szCs w:val="24"/>
        </w:rPr>
        <w:t>N</w:t>
      </w:r>
      <w:r w:rsidR="00915EE7" w:rsidRPr="00F5546A">
        <w:rPr>
          <w:bCs/>
          <w:szCs w:val="24"/>
        </w:rPr>
        <w:t>.</w:t>
      </w:r>
      <w:r w:rsidRPr="00F5546A">
        <w:rPr>
          <w:bCs/>
          <w:szCs w:val="24"/>
        </w:rPr>
        <w:t xml:space="preserve">, “Exhaust Gas Recirculation (EGR) – effective way to reduce NOx emissions.” Journal of Mechanical Engineering and biomechanics, Volume1, Issue 2, pp 69-73, July-16,  </w:t>
      </w:r>
    </w:p>
    <w:p w:rsidR="00C65454" w:rsidRPr="00F5546A" w:rsidRDefault="00A76BA0" w:rsidP="00F5546A">
      <w:pPr>
        <w:spacing w:after="0" w:line="276" w:lineRule="auto"/>
        <w:ind w:left="0" w:right="0" w:firstLine="720"/>
        <w:rPr>
          <w:bCs/>
          <w:szCs w:val="24"/>
        </w:rPr>
      </w:pPr>
      <w:hyperlink r:id="rId28" w:history="1">
        <w:r w:rsidR="002E1B16" w:rsidRPr="00F5546A">
          <w:rPr>
            <w:rStyle w:val="Hyperlink"/>
            <w:bCs/>
            <w:szCs w:val="24"/>
          </w:rPr>
          <w:t>https://journals.indexcopernicus.com/search/article?articleId=1462243</w:t>
        </w:r>
      </w:hyperlink>
    </w:p>
    <w:p w:rsidR="00C65454" w:rsidRPr="00F5546A" w:rsidRDefault="00C65454" w:rsidP="00F5546A">
      <w:pPr>
        <w:spacing w:after="0" w:line="276" w:lineRule="auto"/>
        <w:rPr>
          <w:bCs/>
          <w:szCs w:val="24"/>
        </w:rPr>
      </w:pPr>
    </w:p>
    <w:p w:rsidR="00CE2E8F" w:rsidRPr="001F0576" w:rsidRDefault="00C65454" w:rsidP="00A35350">
      <w:pPr>
        <w:pStyle w:val="ListParagraph"/>
        <w:numPr>
          <w:ilvl w:val="0"/>
          <w:numId w:val="23"/>
        </w:numPr>
        <w:spacing w:after="0" w:line="276" w:lineRule="auto"/>
        <w:ind w:right="0"/>
        <w:rPr>
          <w:bCs/>
          <w:szCs w:val="24"/>
        </w:rPr>
      </w:pPr>
      <w:proofErr w:type="spellStart"/>
      <w:r w:rsidRPr="00F5546A">
        <w:rPr>
          <w:bCs/>
          <w:szCs w:val="24"/>
        </w:rPr>
        <w:t>Shivaprasad</w:t>
      </w:r>
      <w:proofErr w:type="spellEnd"/>
      <w:r w:rsidRPr="00F5546A">
        <w:rPr>
          <w:bCs/>
          <w:szCs w:val="24"/>
        </w:rPr>
        <w:t xml:space="preserve"> K.V., P. R </w:t>
      </w:r>
      <w:proofErr w:type="spellStart"/>
      <w:r w:rsidRPr="00F5546A">
        <w:rPr>
          <w:bCs/>
          <w:szCs w:val="24"/>
        </w:rPr>
        <w:t>Chitragar</w:t>
      </w:r>
      <w:proofErr w:type="spellEnd"/>
      <w:r w:rsidRPr="00F5546A">
        <w:rPr>
          <w:bCs/>
          <w:szCs w:val="24"/>
        </w:rPr>
        <w:t xml:space="preserve">, V </w:t>
      </w:r>
      <w:proofErr w:type="spellStart"/>
      <w:r w:rsidRPr="00F5546A">
        <w:rPr>
          <w:bCs/>
          <w:szCs w:val="24"/>
        </w:rPr>
        <w:t>Nayak</w:t>
      </w:r>
      <w:proofErr w:type="spellEnd"/>
      <w:r w:rsidRPr="00F5546A">
        <w:rPr>
          <w:bCs/>
          <w:szCs w:val="24"/>
        </w:rPr>
        <w:t xml:space="preserve">, Kumar G. N, “Influence of spark timing on the performance and emission characteristics of gasoline–hydrogen-blended high-speed spark-ignition engine.” International Journal of Ambient Energy, Volume 38, Issue 6, pp-605-612, 02-Feb-16, </w:t>
      </w:r>
      <w:r w:rsidR="002E1B16" w:rsidRPr="00F5546A">
        <w:rPr>
          <w:bCs/>
          <w:szCs w:val="24"/>
        </w:rPr>
        <w:t xml:space="preserve"> </w:t>
      </w:r>
      <w:hyperlink r:id="rId29" w:history="1">
        <w:r w:rsidR="003E091E" w:rsidRPr="00F5546A">
          <w:rPr>
            <w:rStyle w:val="Hyperlink"/>
            <w:bCs/>
            <w:szCs w:val="24"/>
          </w:rPr>
          <w:t>https://doi.org/10.1080/01430750.2016.1155488</w:t>
        </w:r>
      </w:hyperlink>
    </w:p>
    <w:p w:rsidR="00A44622" w:rsidRPr="001F0576" w:rsidRDefault="00A44622" w:rsidP="001F0576">
      <w:pPr>
        <w:ind w:left="0" w:firstLine="0"/>
        <w:rPr>
          <w:bCs/>
          <w:szCs w:val="24"/>
        </w:rPr>
      </w:pPr>
    </w:p>
    <w:p w:rsidR="003E091E" w:rsidRPr="00F5546A" w:rsidRDefault="00C65454" w:rsidP="00A35350">
      <w:pPr>
        <w:pStyle w:val="ListParagraph"/>
        <w:numPr>
          <w:ilvl w:val="0"/>
          <w:numId w:val="23"/>
        </w:numPr>
        <w:spacing w:after="0" w:line="276" w:lineRule="auto"/>
        <w:ind w:right="0"/>
        <w:rPr>
          <w:bCs/>
          <w:szCs w:val="24"/>
        </w:rPr>
      </w:pPr>
      <w:proofErr w:type="spellStart"/>
      <w:r w:rsidRPr="00F5546A">
        <w:rPr>
          <w:bCs/>
          <w:szCs w:val="24"/>
        </w:rPr>
        <w:t>Shivaprasad</w:t>
      </w:r>
      <w:proofErr w:type="spellEnd"/>
      <w:r w:rsidRPr="00F5546A">
        <w:rPr>
          <w:bCs/>
          <w:szCs w:val="24"/>
        </w:rPr>
        <w:t xml:space="preserve"> K.V, </w:t>
      </w:r>
      <w:proofErr w:type="spellStart"/>
      <w:r w:rsidRPr="00F5546A">
        <w:rPr>
          <w:bCs/>
          <w:szCs w:val="24"/>
        </w:rPr>
        <w:t>Chitragar</w:t>
      </w:r>
      <w:proofErr w:type="spellEnd"/>
      <w:r w:rsidRPr="00F5546A">
        <w:rPr>
          <w:bCs/>
          <w:szCs w:val="24"/>
        </w:rPr>
        <w:t xml:space="preserve"> P.R., Kumar G.N, “Experimental Investigation of Variations in Spark Timing using a Spark-Ignition Engine with Hydrogen-Blended Gasoline” Energy Technology, Volume 3, Issue 12, pp-1174–1182, 09-Nov-15, </w:t>
      </w:r>
    </w:p>
    <w:p w:rsidR="00C65454" w:rsidRPr="00F5546A" w:rsidRDefault="00C65454" w:rsidP="00F5546A">
      <w:pPr>
        <w:spacing w:after="0" w:line="276" w:lineRule="auto"/>
        <w:ind w:left="0" w:right="0" w:firstLine="720"/>
        <w:rPr>
          <w:rStyle w:val="Hyperlink"/>
          <w:bCs/>
          <w:szCs w:val="24"/>
        </w:rPr>
      </w:pPr>
      <w:r w:rsidRPr="00F5546A">
        <w:rPr>
          <w:rStyle w:val="article-headermeta-info-label"/>
          <w:bCs/>
          <w:szCs w:val="24"/>
        </w:rPr>
        <w:t xml:space="preserve">DOI: </w:t>
      </w:r>
      <w:hyperlink r:id="rId30" w:history="1">
        <w:r w:rsidR="00FD5AA7" w:rsidRPr="00F5546A">
          <w:rPr>
            <w:rStyle w:val="Hyperlink"/>
            <w:bCs/>
            <w:szCs w:val="24"/>
          </w:rPr>
          <w:t>https://doi.org/</w:t>
        </w:r>
        <w:r w:rsidRPr="00F5546A">
          <w:rPr>
            <w:rStyle w:val="Hyperlink"/>
            <w:bCs/>
            <w:szCs w:val="24"/>
          </w:rPr>
          <w:t>10.1002/ente.201500148</w:t>
        </w:r>
      </w:hyperlink>
    </w:p>
    <w:p w:rsidR="00C65454" w:rsidRPr="00F5546A" w:rsidRDefault="00C65454" w:rsidP="00F5546A">
      <w:pPr>
        <w:spacing w:after="0" w:line="276" w:lineRule="auto"/>
        <w:ind w:left="0" w:firstLine="0"/>
        <w:rPr>
          <w:bCs/>
          <w:szCs w:val="24"/>
        </w:rPr>
      </w:pPr>
    </w:p>
    <w:p w:rsidR="00C65454" w:rsidRPr="00F5546A" w:rsidRDefault="00C65454" w:rsidP="00A35350">
      <w:pPr>
        <w:pStyle w:val="ListParagraph"/>
        <w:numPr>
          <w:ilvl w:val="0"/>
          <w:numId w:val="23"/>
        </w:numPr>
        <w:spacing w:after="0" w:line="276" w:lineRule="auto"/>
        <w:ind w:right="0"/>
        <w:rPr>
          <w:rStyle w:val="Hyperlink"/>
          <w:bCs/>
          <w:szCs w:val="24"/>
        </w:rPr>
      </w:pPr>
      <w:proofErr w:type="spellStart"/>
      <w:r w:rsidRPr="00F5546A">
        <w:rPr>
          <w:bCs/>
          <w:szCs w:val="24"/>
        </w:rPr>
        <w:t>Raviteja</w:t>
      </w:r>
      <w:proofErr w:type="spellEnd"/>
      <w:r w:rsidRPr="00F5546A">
        <w:rPr>
          <w:bCs/>
          <w:szCs w:val="24"/>
        </w:rPr>
        <w:t xml:space="preserve"> S, Kumar G N, “Effect of hydrogen addition on performance and emission parameters of a SI engine fuelled with butanol at stoichiometric conditions” International Journal of Hydrogen Energy, Volume 40, Issue-30, pp-9563-9569, 10-Aug-15,</w:t>
      </w:r>
      <w:r w:rsidRPr="00F5546A">
        <w:rPr>
          <w:bCs/>
          <w:sz w:val="28"/>
          <w:szCs w:val="28"/>
        </w:rPr>
        <w:t xml:space="preserve"> </w:t>
      </w:r>
      <w:hyperlink r:id="rId31" w:history="1">
        <w:r w:rsidR="005D15BB" w:rsidRPr="00F5546A">
          <w:rPr>
            <w:rStyle w:val="Hyperlink"/>
            <w:bCs/>
            <w:szCs w:val="24"/>
          </w:rPr>
          <w:t>https://doi.org/10.1016/j.ijhydene.2015.05.171</w:t>
        </w:r>
      </w:hyperlink>
    </w:p>
    <w:p w:rsidR="00C65454" w:rsidRPr="00F5546A" w:rsidRDefault="00C65454" w:rsidP="00F5546A">
      <w:pPr>
        <w:spacing w:after="0" w:line="276" w:lineRule="auto"/>
        <w:rPr>
          <w:bCs/>
          <w:szCs w:val="24"/>
        </w:rPr>
      </w:pPr>
    </w:p>
    <w:p w:rsidR="00C65454" w:rsidRPr="00F5546A" w:rsidRDefault="00C65454" w:rsidP="00A35350">
      <w:pPr>
        <w:pStyle w:val="ListParagraph"/>
        <w:numPr>
          <w:ilvl w:val="0"/>
          <w:numId w:val="23"/>
        </w:numPr>
        <w:spacing w:after="0" w:line="276" w:lineRule="auto"/>
        <w:ind w:right="0"/>
        <w:rPr>
          <w:rStyle w:val="Hyperlink"/>
          <w:bCs/>
          <w:color w:val="auto"/>
          <w:szCs w:val="24"/>
          <w:u w:val="none"/>
        </w:rPr>
      </w:pPr>
      <w:proofErr w:type="spellStart"/>
      <w:r w:rsidRPr="00F5546A">
        <w:rPr>
          <w:bCs/>
          <w:szCs w:val="24"/>
        </w:rPr>
        <w:t>Parashuram</w:t>
      </w:r>
      <w:proofErr w:type="spellEnd"/>
      <w:r w:rsidRPr="00F5546A">
        <w:rPr>
          <w:bCs/>
          <w:szCs w:val="24"/>
        </w:rPr>
        <w:t xml:space="preserve"> </w:t>
      </w:r>
      <w:proofErr w:type="spellStart"/>
      <w:r w:rsidRPr="00F5546A">
        <w:rPr>
          <w:bCs/>
          <w:szCs w:val="24"/>
        </w:rPr>
        <w:t>Bedar</w:t>
      </w:r>
      <w:proofErr w:type="spellEnd"/>
      <w:r w:rsidRPr="00F5546A">
        <w:rPr>
          <w:bCs/>
          <w:szCs w:val="24"/>
        </w:rPr>
        <w:t>, Jayashish Kumar Pandey, Kumar G</w:t>
      </w:r>
      <w:r w:rsidR="00FD5AA7" w:rsidRPr="00F5546A">
        <w:rPr>
          <w:bCs/>
          <w:szCs w:val="24"/>
        </w:rPr>
        <w:t xml:space="preserve">. </w:t>
      </w:r>
      <w:r w:rsidRPr="00F5546A">
        <w:rPr>
          <w:bCs/>
          <w:szCs w:val="24"/>
        </w:rPr>
        <w:t>N</w:t>
      </w:r>
      <w:r w:rsidR="00FD5AA7" w:rsidRPr="00F5546A">
        <w:rPr>
          <w:bCs/>
          <w:szCs w:val="24"/>
        </w:rPr>
        <w:t>.</w:t>
      </w:r>
      <w:r w:rsidRPr="00F5546A">
        <w:rPr>
          <w:bCs/>
          <w:szCs w:val="24"/>
        </w:rPr>
        <w:t xml:space="preserve">, “Effect of Exhaust Gas Recirculation (EGR) on Diesel Engine using </w:t>
      </w:r>
      <w:proofErr w:type="spellStart"/>
      <w:r w:rsidRPr="00F5546A">
        <w:rPr>
          <w:bCs/>
          <w:szCs w:val="24"/>
        </w:rPr>
        <w:t>Simarouba</w:t>
      </w:r>
      <w:proofErr w:type="spellEnd"/>
      <w:r w:rsidRPr="00F5546A">
        <w:rPr>
          <w:bCs/>
          <w:szCs w:val="24"/>
        </w:rPr>
        <w:t xml:space="preserve"> </w:t>
      </w:r>
      <w:proofErr w:type="spellStart"/>
      <w:r w:rsidRPr="00F5546A">
        <w:rPr>
          <w:bCs/>
          <w:szCs w:val="24"/>
        </w:rPr>
        <w:t>glauca</w:t>
      </w:r>
      <w:proofErr w:type="spellEnd"/>
      <w:r w:rsidRPr="00F5546A">
        <w:rPr>
          <w:bCs/>
          <w:szCs w:val="24"/>
        </w:rPr>
        <w:t xml:space="preserve"> Biodiesel Blends” International Energy journal, Volume 15, Issue 2, pp-73-82, Jun-15, </w:t>
      </w:r>
      <w:hyperlink r:id="rId32" w:history="1">
        <w:r w:rsidRPr="00F5546A">
          <w:rPr>
            <w:rStyle w:val="Hyperlink"/>
            <w:bCs/>
            <w:szCs w:val="24"/>
          </w:rPr>
          <w:t>http://www.rericjournal.ait.ac.th/index.php/reric/article/view/1351/462</w:t>
        </w:r>
      </w:hyperlink>
    </w:p>
    <w:p w:rsidR="00C65454" w:rsidRPr="00F5546A" w:rsidRDefault="00C65454" w:rsidP="00F5546A">
      <w:pPr>
        <w:spacing w:after="0" w:line="276" w:lineRule="auto"/>
        <w:ind w:left="0"/>
        <w:rPr>
          <w:bCs/>
          <w:szCs w:val="24"/>
        </w:rPr>
      </w:pPr>
    </w:p>
    <w:p w:rsidR="005D15BB" w:rsidRPr="00F5546A" w:rsidRDefault="00C65454" w:rsidP="00A35350">
      <w:pPr>
        <w:pStyle w:val="ListParagraph"/>
        <w:numPr>
          <w:ilvl w:val="0"/>
          <w:numId w:val="23"/>
        </w:numPr>
        <w:spacing w:after="0" w:line="276" w:lineRule="auto"/>
        <w:ind w:right="0"/>
        <w:rPr>
          <w:bCs/>
          <w:szCs w:val="24"/>
        </w:rPr>
      </w:pPr>
      <w:proofErr w:type="spellStart"/>
      <w:r w:rsidRPr="00F5546A">
        <w:rPr>
          <w:bCs/>
          <w:szCs w:val="24"/>
        </w:rPr>
        <w:t>Shivaprasad</w:t>
      </w:r>
      <w:proofErr w:type="spellEnd"/>
      <w:r w:rsidRPr="00F5546A">
        <w:rPr>
          <w:bCs/>
          <w:szCs w:val="24"/>
        </w:rPr>
        <w:t xml:space="preserve"> K.V, P. </w:t>
      </w:r>
      <w:proofErr w:type="spellStart"/>
      <w:r w:rsidRPr="00F5546A">
        <w:rPr>
          <w:bCs/>
          <w:szCs w:val="24"/>
        </w:rPr>
        <w:t>Chitragar</w:t>
      </w:r>
      <w:proofErr w:type="spellEnd"/>
      <w:r w:rsidRPr="00F5546A">
        <w:rPr>
          <w:bCs/>
          <w:szCs w:val="24"/>
        </w:rPr>
        <w:t xml:space="preserve">, Kumar G.N, </w:t>
      </w:r>
      <w:r w:rsidRPr="00F5546A">
        <w:rPr>
          <w:bCs/>
          <w:szCs w:val="24"/>
        </w:rPr>
        <w:tab/>
        <w:t xml:space="preserve">“Effect of Hydrogen Addition on Combustion and Emission Characteristics of High Speed Spark Ignition Engine- an experimental Study” SAE International, April-15, </w:t>
      </w:r>
    </w:p>
    <w:p w:rsidR="00C65454" w:rsidRPr="00F5546A" w:rsidRDefault="00C65454" w:rsidP="00F5546A">
      <w:pPr>
        <w:spacing w:after="0" w:line="276" w:lineRule="auto"/>
        <w:ind w:left="0" w:right="0" w:firstLine="720"/>
        <w:rPr>
          <w:bCs/>
          <w:szCs w:val="24"/>
        </w:rPr>
      </w:pPr>
      <w:r w:rsidRPr="00F5546A">
        <w:rPr>
          <w:bCs/>
          <w:szCs w:val="24"/>
        </w:rPr>
        <w:t xml:space="preserve">DOI: </w:t>
      </w:r>
      <w:hyperlink r:id="rId33" w:history="1">
        <w:r w:rsidRPr="00F5546A">
          <w:rPr>
            <w:rStyle w:val="Hyperlink"/>
            <w:bCs/>
            <w:szCs w:val="24"/>
          </w:rPr>
          <w:t>https://doi.org/10.4271/2015-01-1684</w:t>
        </w:r>
      </w:hyperlink>
    </w:p>
    <w:p w:rsidR="00C65454" w:rsidRPr="00F5546A" w:rsidRDefault="00C65454" w:rsidP="00F5546A">
      <w:pPr>
        <w:spacing w:after="0" w:line="276" w:lineRule="auto"/>
        <w:rPr>
          <w:bCs/>
          <w:szCs w:val="24"/>
        </w:rPr>
      </w:pPr>
    </w:p>
    <w:p w:rsidR="00C65454" w:rsidRPr="00F5546A" w:rsidRDefault="00C65454" w:rsidP="00A35350">
      <w:pPr>
        <w:pStyle w:val="ListParagraph"/>
        <w:numPr>
          <w:ilvl w:val="0"/>
          <w:numId w:val="23"/>
        </w:numPr>
        <w:spacing w:after="0" w:line="276" w:lineRule="auto"/>
        <w:ind w:right="0"/>
        <w:rPr>
          <w:bCs/>
          <w:szCs w:val="24"/>
        </w:rPr>
      </w:pPr>
      <w:proofErr w:type="spellStart"/>
      <w:r w:rsidRPr="00F5546A">
        <w:rPr>
          <w:bCs/>
          <w:szCs w:val="24"/>
        </w:rPr>
        <w:lastRenderedPageBreak/>
        <w:t>Shivprasad</w:t>
      </w:r>
      <w:proofErr w:type="spellEnd"/>
      <w:r w:rsidRPr="00F5546A">
        <w:rPr>
          <w:bCs/>
          <w:szCs w:val="24"/>
        </w:rPr>
        <w:t xml:space="preserve"> K V, P</w:t>
      </w:r>
      <w:r w:rsidR="005104C4" w:rsidRPr="00F5546A">
        <w:rPr>
          <w:bCs/>
          <w:szCs w:val="24"/>
        </w:rPr>
        <w:t xml:space="preserve">. </w:t>
      </w:r>
      <w:proofErr w:type="spellStart"/>
      <w:r w:rsidRPr="00F5546A">
        <w:rPr>
          <w:bCs/>
          <w:szCs w:val="24"/>
        </w:rPr>
        <w:t>Chitragar</w:t>
      </w:r>
      <w:proofErr w:type="spellEnd"/>
      <w:r w:rsidRPr="00F5546A">
        <w:rPr>
          <w:bCs/>
          <w:szCs w:val="24"/>
        </w:rPr>
        <w:t xml:space="preserve">, Kumar G.N, “Hydrogen Addition on Combustion and Emission Characteristics of High Speed Spark Ignition Engine- An Experimental Study.” Journal of Engineering Science and Technology, Vol. 11, pp-1554-1564, 14-Apr-15, </w:t>
      </w:r>
    </w:p>
    <w:p w:rsidR="00C65454" w:rsidRPr="00F5546A" w:rsidRDefault="00C65454" w:rsidP="00F5546A">
      <w:pPr>
        <w:spacing w:after="0" w:line="276" w:lineRule="auto"/>
        <w:ind w:left="0" w:firstLine="0"/>
        <w:rPr>
          <w:bCs/>
          <w:szCs w:val="24"/>
        </w:rPr>
      </w:pPr>
    </w:p>
    <w:p w:rsidR="00F24AE6" w:rsidRPr="00F5546A" w:rsidRDefault="00C65454" w:rsidP="00A35350">
      <w:pPr>
        <w:pStyle w:val="ListParagraph"/>
        <w:numPr>
          <w:ilvl w:val="0"/>
          <w:numId w:val="23"/>
        </w:numPr>
        <w:spacing w:after="0" w:line="276" w:lineRule="auto"/>
        <w:ind w:right="0"/>
        <w:rPr>
          <w:bCs/>
          <w:szCs w:val="24"/>
        </w:rPr>
      </w:pPr>
      <w:r w:rsidRPr="00F5546A">
        <w:rPr>
          <w:bCs/>
          <w:szCs w:val="24"/>
        </w:rPr>
        <w:t xml:space="preserve">S </w:t>
      </w:r>
      <w:proofErr w:type="spellStart"/>
      <w:r w:rsidRPr="00F5546A">
        <w:rPr>
          <w:bCs/>
          <w:szCs w:val="24"/>
        </w:rPr>
        <w:t>Sakleshpur</w:t>
      </w:r>
      <w:proofErr w:type="spellEnd"/>
      <w:r w:rsidRPr="00F5546A">
        <w:rPr>
          <w:bCs/>
          <w:szCs w:val="24"/>
        </w:rPr>
        <w:t xml:space="preserve"> </w:t>
      </w:r>
      <w:proofErr w:type="spellStart"/>
      <w:r w:rsidRPr="00F5546A">
        <w:rPr>
          <w:bCs/>
          <w:szCs w:val="24"/>
        </w:rPr>
        <w:t>Nagaraja</w:t>
      </w:r>
      <w:proofErr w:type="spellEnd"/>
      <w:r w:rsidRPr="00F5546A">
        <w:rPr>
          <w:bCs/>
          <w:szCs w:val="24"/>
        </w:rPr>
        <w:t xml:space="preserve">, C </w:t>
      </w:r>
      <w:proofErr w:type="spellStart"/>
      <w:r w:rsidRPr="00F5546A">
        <w:rPr>
          <w:bCs/>
          <w:szCs w:val="24"/>
        </w:rPr>
        <w:t>Nagaraj</w:t>
      </w:r>
      <w:proofErr w:type="spellEnd"/>
      <w:r w:rsidRPr="00F5546A">
        <w:rPr>
          <w:bCs/>
          <w:szCs w:val="24"/>
        </w:rPr>
        <w:t xml:space="preserve">, Kumar G N, “Computational and experimental study on oxygen enriched intake of a spark ignition engine” Archives of Waste Management and Environmental Protection, vol. 17, issue 3, pp-27-40, 2015, </w:t>
      </w:r>
    </w:p>
    <w:p w:rsidR="00C65454" w:rsidRPr="00F5546A" w:rsidRDefault="00A76BA0" w:rsidP="00F5546A">
      <w:pPr>
        <w:spacing w:after="0" w:line="276" w:lineRule="auto"/>
        <w:ind w:left="720" w:right="0" w:firstLine="0"/>
        <w:rPr>
          <w:bCs/>
          <w:szCs w:val="24"/>
        </w:rPr>
      </w:pPr>
      <w:hyperlink r:id="rId34" w:history="1">
        <w:r w:rsidR="001E01FF" w:rsidRPr="00F5546A">
          <w:rPr>
            <w:rStyle w:val="Hyperlink"/>
            <w:bCs/>
            <w:szCs w:val="24"/>
          </w:rPr>
          <w:t>http://yadda.icm.edu.pl/yadda/element/bwmeta1.element.baztech-3b0e5e68-492b-48da-b440-08958c0af531</w:t>
        </w:r>
      </w:hyperlink>
    </w:p>
    <w:p w:rsidR="008E416A" w:rsidRPr="00F5546A" w:rsidRDefault="008E416A" w:rsidP="00F5546A">
      <w:pPr>
        <w:spacing w:after="0" w:line="276" w:lineRule="auto"/>
        <w:ind w:left="0" w:firstLine="0"/>
        <w:rPr>
          <w:bCs/>
          <w:szCs w:val="24"/>
        </w:rPr>
      </w:pPr>
    </w:p>
    <w:p w:rsidR="00C65454" w:rsidRPr="00F5546A" w:rsidRDefault="00C65454" w:rsidP="00A35350">
      <w:pPr>
        <w:pStyle w:val="ListParagraph"/>
        <w:numPr>
          <w:ilvl w:val="0"/>
          <w:numId w:val="23"/>
        </w:numPr>
        <w:spacing w:after="0" w:line="276" w:lineRule="auto"/>
        <w:ind w:right="0"/>
        <w:rPr>
          <w:bCs/>
          <w:szCs w:val="24"/>
        </w:rPr>
      </w:pPr>
      <w:proofErr w:type="spellStart"/>
      <w:r w:rsidRPr="00F5546A">
        <w:rPr>
          <w:bCs/>
          <w:szCs w:val="24"/>
        </w:rPr>
        <w:t>Shivaprasad</w:t>
      </w:r>
      <w:proofErr w:type="spellEnd"/>
      <w:r w:rsidRPr="00F5546A">
        <w:rPr>
          <w:bCs/>
          <w:szCs w:val="24"/>
        </w:rPr>
        <w:t xml:space="preserve"> K.V, P. </w:t>
      </w:r>
      <w:proofErr w:type="spellStart"/>
      <w:r w:rsidRPr="00F5546A">
        <w:rPr>
          <w:bCs/>
          <w:szCs w:val="24"/>
        </w:rPr>
        <w:t>Chitragar</w:t>
      </w:r>
      <w:proofErr w:type="spellEnd"/>
      <w:r w:rsidRPr="00F5546A">
        <w:rPr>
          <w:bCs/>
          <w:szCs w:val="24"/>
        </w:rPr>
        <w:t xml:space="preserve">, P. </w:t>
      </w:r>
      <w:proofErr w:type="spellStart"/>
      <w:r w:rsidRPr="00F5546A">
        <w:rPr>
          <w:bCs/>
          <w:szCs w:val="24"/>
        </w:rPr>
        <w:t>Bedar</w:t>
      </w:r>
      <w:proofErr w:type="spellEnd"/>
      <w:r w:rsidRPr="00F5546A">
        <w:rPr>
          <w:bCs/>
          <w:szCs w:val="24"/>
        </w:rPr>
        <w:t>, Kumar G.N, “Experimental Investigation on Combustion and Emission Characteristics of High Speed Spark Ignition Engine with Hydrogen Addition”</w:t>
      </w:r>
      <w:r w:rsidRPr="00F5546A">
        <w:rPr>
          <w:bCs/>
          <w:szCs w:val="24"/>
        </w:rPr>
        <w:tab/>
      </w:r>
      <w:proofErr w:type="spellStart"/>
      <w:r w:rsidRPr="00F5546A">
        <w:rPr>
          <w:bCs/>
          <w:szCs w:val="24"/>
        </w:rPr>
        <w:t>Ciencia</w:t>
      </w:r>
      <w:proofErr w:type="spellEnd"/>
      <w:r w:rsidRPr="00F5546A">
        <w:rPr>
          <w:bCs/>
          <w:szCs w:val="24"/>
        </w:rPr>
        <w:t xml:space="preserve"> e </w:t>
      </w:r>
      <w:proofErr w:type="spellStart"/>
      <w:r w:rsidRPr="00F5546A">
        <w:rPr>
          <w:bCs/>
          <w:szCs w:val="24"/>
        </w:rPr>
        <w:t>Tecnica</w:t>
      </w:r>
      <w:proofErr w:type="spellEnd"/>
      <w:r w:rsidRPr="00F5546A">
        <w:rPr>
          <w:bCs/>
          <w:szCs w:val="24"/>
        </w:rPr>
        <w:t xml:space="preserve"> </w:t>
      </w:r>
      <w:proofErr w:type="spellStart"/>
      <w:r w:rsidRPr="00F5546A">
        <w:rPr>
          <w:bCs/>
          <w:szCs w:val="24"/>
        </w:rPr>
        <w:t>Vitivinicola</w:t>
      </w:r>
      <w:proofErr w:type="spellEnd"/>
      <w:r w:rsidRPr="00F5546A">
        <w:rPr>
          <w:bCs/>
          <w:szCs w:val="24"/>
        </w:rPr>
        <w:t xml:space="preserve">, Volume-29(12), 2014, </w:t>
      </w:r>
      <w:hyperlink r:id="rId35" w:history="1">
        <w:r w:rsidR="002A642F" w:rsidRPr="00F5546A">
          <w:rPr>
            <w:rStyle w:val="Hyperlink"/>
            <w:bCs/>
            <w:szCs w:val="24"/>
          </w:rPr>
          <w:t>http://ciencia-e-tecnica.org/cien/index.php/jTracker/index/1cMxK</w:t>
        </w:r>
      </w:hyperlink>
    </w:p>
    <w:p w:rsidR="007C0833" w:rsidRPr="00F5546A" w:rsidRDefault="007C0833" w:rsidP="00F5546A">
      <w:pPr>
        <w:spacing w:after="0" w:line="276" w:lineRule="auto"/>
        <w:ind w:left="0" w:firstLine="0"/>
        <w:rPr>
          <w:bCs/>
          <w:szCs w:val="24"/>
        </w:rPr>
      </w:pPr>
    </w:p>
    <w:p w:rsidR="00FC33E5" w:rsidRPr="00F5546A" w:rsidRDefault="00C65454" w:rsidP="00A35350">
      <w:pPr>
        <w:pStyle w:val="ListParagraph"/>
        <w:numPr>
          <w:ilvl w:val="0"/>
          <w:numId w:val="23"/>
        </w:numPr>
        <w:spacing w:after="0" w:line="276" w:lineRule="auto"/>
        <w:ind w:right="0"/>
        <w:rPr>
          <w:bCs/>
          <w:szCs w:val="24"/>
        </w:rPr>
      </w:pPr>
      <w:proofErr w:type="spellStart"/>
      <w:r w:rsidRPr="00F5546A">
        <w:rPr>
          <w:bCs/>
          <w:szCs w:val="24"/>
        </w:rPr>
        <w:t>Shashank</w:t>
      </w:r>
      <w:proofErr w:type="spellEnd"/>
      <w:r w:rsidRPr="00F5546A">
        <w:rPr>
          <w:bCs/>
          <w:szCs w:val="24"/>
        </w:rPr>
        <w:t xml:space="preserve"> S N, </w:t>
      </w:r>
      <w:proofErr w:type="spellStart"/>
      <w:r w:rsidRPr="00F5546A">
        <w:rPr>
          <w:bCs/>
          <w:szCs w:val="24"/>
        </w:rPr>
        <w:t>Vinay</w:t>
      </w:r>
      <w:proofErr w:type="spellEnd"/>
      <w:r w:rsidRPr="00F5546A">
        <w:rPr>
          <w:bCs/>
          <w:szCs w:val="24"/>
        </w:rPr>
        <w:t xml:space="preserve"> Ravi, </w:t>
      </w:r>
      <w:proofErr w:type="spellStart"/>
      <w:r w:rsidRPr="00F5546A">
        <w:rPr>
          <w:bCs/>
          <w:szCs w:val="24"/>
        </w:rPr>
        <w:t>Raviteja</w:t>
      </w:r>
      <w:proofErr w:type="spellEnd"/>
      <w:r w:rsidRPr="00F5546A">
        <w:rPr>
          <w:bCs/>
          <w:szCs w:val="24"/>
        </w:rPr>
        <w:t xml:space="preserve"> S, </w:t>
      </w:r>
      <w:proofErr w:type="spellStart"/>
      <w:r w:rsidRPr="00F5546A">
        <w:rPr>
          <w:bCs/>
          <w:szCs w:val="24"/>
        </w:rPr>
        <w:t>Vignesh</w:t>
      </w:r>
      <w:proofErr w:type="spellEnd"/>
      <w:r w:rsidRPr="00F5546A">
        <w:rPr>
          <w:bCs/>
          <w:szCs w:val="24"/>
        </w:rPr>
        <w:t xml:space="preserve"> </w:t>
      </w:r>
      <w:proofErr w:type="spellStart"/>
      <w:r w:rsidRPr="00F5546A">
        <w:rPr>
          <w:bCs/>
          <w:szCs w:val="24"/>
        </w:rPr>
        <w:t>Nayak</w:t>
      </w:r>
      <w:proofErr w:type="spellEnd"/>
      <w:r w:rsidRPr="00F5546A">
        <w:rPr>
          <w:bCs/>
          <w:szCs w:val="24"/>
        </w:rPr>
        <w:t xml:space="preserve">, Kumar G.N, “Performance and Emission Characteristics of a MPI Engine fueled with </w:t>
      </w:r>
      <w:proofErr w:type="spellStart"/>
      <w:r w:rsidRPr="00F5546A">
        <w:rPr>
          <w:bCs/>
          <w:szCs w:val="24"/>
        </w:rPr>
        <w:t>iso</w:t>
      </w:r>
      <w:proofErr w:type="spellEnd"/>
      <w:r w:rsidRPr="00F5546A">
        <w:rPr>
          <w:bCs/>
          <w:szCs w:val="24"/>
        </w:rPr>
        <w:t xml:space="preserve">-Butanol Gasoline Blends.” SAE International, 01-Apr-14, DOI: </w:t>
      </w:r>
      <w:hyperlink r:id="rId36" w:history="1">
        <w:r w:rsidRPr="00F5546A">
          <w:rPr>
            <w:rStyle w:val="Hyperlink"/>
            <w:bCs/>
            <w:szCs w:val="24"/>
          </w:rPr>
          <w:t>https://doi.org/10.4271/2014-01-1390</w:t>
        </w:r>
      </w:hyperlink>
    </w:p>
    <w:p w:rsidR="00750126" w:rsidRPr="00F5546A" w:rsidRDefault="00750126" w:rsidP="00F5546A">
      <w:pPr>
        <w:spacing w:after="0" w:line="276" w:lineRule="auto"/>
        <w:ind w:left="0" w:firstLine="0"/>
        <w:rPr>
          <w:bCs/>
          <w:szCs w:val="24"/>
        </w:rPr>
      </w:pPr>
    </w:p>
    <w:p w:rsidR="00C65454" w:rsidRPr="00F5546A" w:rsidRDefault="00C65454" w:rsidP="00A35350">
      <w:pPr>
        <w:pStyle w:val="ListParagraph"/>
        <w:numPr>
          <w:ilvl w:val="0"/>
          <w:numId w:val="23"/>
        </w:numPr>
        <w:spacing w:after="0" w:line="276" w:lineRule="auto"/>
        <w:ind w:right="0"/>
        <w:rPr>
          <w:bCs/>
          <w:szCs w:val="24"/>
        </w:rPr>
      </w:pPr>
      <w:proofErr w:type="spellStart"/>
      <w:r w:rsidRPr="00F5546A">
        <w:rPr>
          <w:bCs/>
          <w:szCs w:val="24"/>
        </w:rPr>
        <w:t>Raviteja</w:t>
      </w:r>
      <w:proofErr w:type="spellEnd"/>
      <w:r w:rsidRPr="00F5546A">
        <w:rPr>
          <w:bCs/>
          <w:szCs w:val="24"/>
        </w:rPr>
        <w:t xml:space="preserve"> S, </w:t>
      </w:r>
      <w:proofErr w:type="spellStart"/>
      <w:r w:rsidRPr="00F5546A">
        <w:rPr>
          <w:bCs/>
          <w:szCs w:val="24"/>
        </w:rPr>
        <w:t>Shashank</w:t>
      </w:r>
      <w:proofErr w:type="spellEnd"/>
      <w:r w:rsidRPr="00F5546A">
        <w:rPr>
          <w:bCs/>
          <w:szCs w:val="24"/>
        </w:rPr>
        <w:t xml:space="preserve"> S.N, Kumar G. N, “Computational and Experimental Study of Engine Characteristics Using N-Butanol Gasoline Blends” International Journal of Mechanical Engineering and Technology (IJMET), Volume 4, Issue 1, pp-209-221, Feb-13</w:t>
      </w:r>
    </w:p>
    <w:p w:rsidR="00C65454" w:rsidRPr="00F5546A" w:rsidRDefault="00C65454" w:rsidP="00F5546A">
      <w:pPr>
        <w:spacing w:after="0" w:line="276" w:lineRule="auto"/>
        <w:rPr>
          <w:bCs/>
          <w:szCs w:val="24"/>
        </w:rPr>
      </w:pPr>
    </w:p>
    <w:p w:rsidR="00CC542B" w:rsidRPr="002F051F" w:rsidRDefault="00C65454" w:rsidP="00A35350">
      <w:pPr>
        <w:pStyle w:val="ListParagraph"/>
        <w:numPr>
          <w:ilvl w:val="0"/>
          <w:numId w:val="23"/>
        </w:numPr>
        <w:spacing w:after="0" w:line="276" w:lineRule="auto"/>
        <w:ind w:right="0"/>
        <w:rPr>
          <w:bCs/>
          <w:szCs w:val="24"/>
        </w:rPr>
      </w:pPr>
      <w:proofErr w:type="spellStart"/>
      <w:r w:rsidRPr="00F5546A">
        <w:rPr>
          <w:bCs/>
          <w:szCs w:val="24"/>
        </w:rPr>
        <w:t>Suhas</w:t>
      </w:r>
      <w:proofErr w:type="spellEnd"/>
      <w:r w:rsidR="005104C4" w:rsidRPr="00F5546A">
        <w:rPr>
          <w:bCs/>
          <w:szCs w:val="24"/>
        </w:rPr>
        <w:t xml:space="preserve"> </w:t>
      </w:r>
      <w:r w:rsidRPr="00F5546A">
        <w:rPr>
          <w:bCs/>
          <w:szCs w:val="24"/>
        </w:rPr>
        <w:t xml:space="preserve">B.G, </w:t>
      </w:r>
      <w:proofErr w:type="spellStart"/>
      <w:r w:rsidRPr="00F5546A">
        <w:rPr>
          <w:bCs/>
          <w:szCs w:val="24"/>
        </w:rPr>
        <w:t>Shivaprasad</w:t>
      </w:r>
      <w:proofErr w:type="spellEnd"/>
      <w:r w:rsidRPr="00F5546A">
        <w:rPr>
          <w:bCs/>
          <w:szCs w:val="24"/>
        </w:rPr>
        <w:t xml:space="preserve"> K.V, Kumar G. N, “Computational and Experimental Investigation of NOx Emission of Hydrogen Blend on a Constant Speed Gasoline Engine.” International Journal on Theoretical and Applied Research in Mechanical Engineering (IJTARME), Volume2, Issue 4, pp- 221-225, 2013</w:t>
      </w:r>
    </w:p>
    <w:p w:rsidR="00CC542B" w:rsidRPr="00F5546A" w:rsidRDefault="00CC542B" w:rsidP="00F5546A">
      <w:pPr>
        <w:pStyle w:val="ListParagraph"/>
        <w:spacing w:after="0" w:line="276" w:lineRule="auto"/>
        <w:rPr>
          <w:bCs/>
          <w:szCs w:val="24"/>
        </w:rPr>
      </w:pPr>
    </w:p>
    <w:p w:rsidR="001951FC" w:rsidRPr="00F5546A" w:rsidRDefault="001951FC" w:rsidP="00A35350">
      <w:pPr>
        <w:pStyle w:val="ListParagraph"/>
        <w:numPr>
          <w:ilvl w:val="0"/>
          <w:numId w:val="23"/>
        </w:numPr>
        <w:spacing w:after="0" w:line="276" w:lineRule="auto"/>
        <w:ind w:right="0"/>
        <w:rPr>
          <w:bCs/>
          <w:szCs w:val="24"/>
        </w:rPr>
      </w:pPr>
      <w:proofErr w:type="spellStart"/>
      <w:r w:rsidRPr="00F5546A">
        <w:rPr>
          <w:bCs/>
          <w:szCs w:val="24"/>
        </w:rPr>
        <w:t>Shashank</w:t>
      </w:r>
      <w:proofErr w:type="spellEnd"/>
      <w:r w:rsidRPr="00F5546A">
        <w:rPr>
          <w:bCs/>
          <w:szCs w:val="24"/>
        </w:rPr>
        <w:t xml:space="preserve"> S N, </w:t>
      </w:r>
      <w:proofErr w:type="spellStart"/>
      <w:r w:rsidRPr="00F5546A">
        <w:rPr>
          <w:bCs/>
          <w:szCs w:val="24"/>
        </w:rPr>
        <w:t>Raviteja</w:t>
      </w:r>
      <w:proofErr w:type="spellEnd"/>
      <w:r w:rsidRPr="00F5546A">
        <w:rPr>
          <w:bCs/>
          <w:szCs w:val="24"/>
        </w:rPr>
        <w:t xml:space="preserve"> S, Kumar G. N, “Comparison of Ethanol and n-Butanol blends with Gasoline: A Computational Study” International Journal on Theoretical and Applied Research in Mechanical Engineering, Volume 2, Issue 4, pp-91-96, 2013</w:t>
      </w:r>
    </w:p>
    <w:p w:rsidR="00C65454" w:rsidRPr="00F5546A" w:rsidRDefault="00C65454" w:rsidP="00F5546A">
      <w:pPr>
        <w:spacing w:after="0" w:line="276" w:lineRule="auto"/>
        <w:rPr>
          <w:bCs/>
          <w:szCs w:val="24"/>
        </w:rPr>
      </w:pPr>
    </w:p>
    <w:p w:rsidR="00C65454" w:rsidRPr="00F5546A" w:rsidRDefault="00C65454" w:rsidP="00A35350">
      <w:pPr>
        <w:pStyle w:val="ListParagraph"/>
        <w:numPr>
          <w:ilvl w:val="0"/>
          <w:numId w:val="23"/>
        </w:numPr>
        <w:spacing w:after="0" w:line="276" w:lineRule="auto"/>
        <w:ind w:right="0"/>
        <w:rPr>
          <w:bCs/>
          <w:szCs w:val="24"/>
        </w:rPr>
      </w:pPr>
      <w:proofErr w:type="spellStart"/>
      <w:r w:rsidRPr="00F5546A">
        <w:rPr>
          <w:bCs/>
          <w:szCs w:val="24"/>
        </w:rPr>
        <w:t>Suhas</w:t>
      </w:r>
      <w:proofErr w:type="spellEnd"/>
      <w:r w:rsidRPr="00F5546A">
        <w:rPr>
          <w:bCs/>
          <w:szCs w:val="24"/>
        </w:rPr>
        <w:t xml:space="preserve"> B.G.</w:t>
      </w:r>
      <w:r w:rsidR="00005439">
        <w:rPr>
          <w:bCs/>
          <w:szCs w:val="24"/>
        </w:rPr>
        <w:t xml:space="preserve">, </w:t>
      </w:r>
      <w:proofErr w:type="spellStart"/>
      <w:r w:rsidR="00005439">
        <w:rPr>
          <w:bCs/>
          <w:szCs w:val="24"/>
        </w:rPr>
        <w:t>Shivaprasad</w:t>
      </w:r>
      <w:proofErr w:type="spellEnd"/>
      <w:r w:rsidR="00005439">
        <w:rPr>
          <w:bCs/>
          <w:szCs w:val="24"/>
        </w:rPr>
        <w:t xml:space="preserve"> K.V., Kumar G. N, </w:t>
      </w:r>
      <w:r w:rsidRPr="00F5546A">
        <w:rPr>
          <w:bCs/>
          <w:szCs w:val="24"/>
        </w:rPr>
        <w:t xml:space="preserve">“Experimental investigation of single cylinder 4S SI engine with hydrogen blends.” International Journal of Mechanical </w:t>
      </w:r>
      <w:proofErr w:type="spellStart"/>
      <w:r w:rsidRPr="00F5546A">
        <w:rPr>
          <w:bCs/>
          <w:szCs w:val="24"/>
        </w:rPr>
        <w:t>Engg</w:t>
      </w:r>
      <w:proofErr w:type="spellEnd"/>
      <w:r w:rsidRPr="00F5546A">
        <w:rPr>
          <w:bCs/>
          <w:szCs w:val="24"/>
        </w:rPr>
        <w:t xml:space="preserve"> and Technology(IJMET), </w:t>
      </w:r>
      <w:proofErr w:type="spellStart"/>
      <w:r w:rsidRPr="00F5546A">
        <w:rPr>
          <w:bCs/>
          <w:szCs w:val="24"/>
        </w:rPr>
        <w:t>Vol</w:t>
      </w:r>
      <w:proofErr w:type="spellEnd"/>
      <w:r w:rsidRPr="00F5546A">
        <w:rPr>
          <w:bCs/>
          <w:szCs w:val="24"/>
        </w:rPr>
        <w:t xml:space="preserve"> 3, Issue 3, pp- 84-95, Sept-Dec 2012</w:t>
      </w:r>
    </w:p>
    <w:p w:rsidR="00C65454" w:rsidRPr="00F5546A" w:rsidRDefault="00C65454" w:rsidP="00F5546A">
      <w:pPr>
        <w:spacing w:after="0" w:line="276" w:lineRule="auto"/>
        <w:rPr>
          <w:bCs/>
          <w:szCs w:val="24"/>
        </w:rPr>
      </w:pPr>
    </w:p>
    <w:p w:rsidR="004C380E" w:rsidRPr="00F5546A" w:rsidRDefault="00C65454" w:rsidP="00A35350">
      <w:pPr>
        <w:pStyle w:val="ListParagraph"/>
        <w:numPr>
          <w:ilvl w:val="0"/>
          <w:numId w:val="23"/>
        </w:numPr>
        <w:spacing w:after="0" w:line="276" w:lineRule="auto"/>
        <w:ind w:right="0"/>
        <w:rPr>
          <w:bCs/>
          <w:szCs w:val="24"/>
        </w:rPr>
      </w:pPr>
      <w:proofErr w:type="spellStart"/>
      <w:r w:rsidRPr="00F5546A">
        <w:rPr>
          <w:bCs/>
          <w:szCs w:val="24"/>
        </w:rPr>
        <w:t>Shivaprasad</w:t>
      </w:r>
      <w:proofErr w:type="spellEnd"/>
      <w:r w:rsidRPr="00F5546A">
        <w:rPr>
          <w:bCs/>
          <w:szCs w:val="24"/>
        </w:rPr>
        <w:t xml:space="preserve"> K.V, Kumar G.N, </w:t>
      </w:r>
      <w:proofErr w:type="spellStart"/>
      <w:r w:rsidRPr="00F5546A">
        <w:rPr>
          <w:bCs/>
          <w:szCs w:val="24"/>
        </w:rPr>
        <w:t>Guruprasad</w:t>
      </w:r>
      <w:proofErr w:type="spellEnd"/>
      <w:r w:rsidRPr="00F5546A">
        <w:rPr>
          <w:bCs/>
          <w:szCs w:val="24"/>
        </w:rPr>
        <w:t xml:space="preserve"> K. R, “Performance, Emission and Fuel Induction System of Hydrogen Fuel Operated Spark Ignition Engine</w:t>
      </w:r>
      <w:r w:rsidR="00BB695D" w:rsidRPr="00F5546A">
        <w:rPr>
          <w:bCs/>
          <w:szCs w:val="24"/>
        </w:rPr>
        <w:t>-</w:t>
      </w:r>
      <w:r w:rsidR="0049212C" w:rsidRPr="00F5546A">
        <w:rPr>
          <w:bCs/>
        </w:rPr>
        <w:t xml:space="preserve"> </w:t>
      </w:r>
      <w:r w:rsidR="0049212C" w:rsidRPr="00F5546A">
        <w:rPr>
          <w:bCs/>
          <w:szCs w:val="24"/>
        </w:rPr>
        <w:t>A Review</w:t>
      </w:r>
      <w:r w:rsidRPr="00F5546A">
        <w:rPr>
          <w:bCs/>
          <w:szCs w:val="24"/>
        </w:rPr>
        <w:t xml:space="preserve">” </w:t>
      </w:r>
      <w:r w:rsidRPr="00F5546A">
        <w:rPr>
          <w:bCs/>
          <w:szCs w:val="24"/>
        </w:rPr>
        <w:lastRenderedPageBreak/>
        <w:t>International Journal of Modern Engineering Research (IJMER), Vol.2, Issue.1, pp-565-571, an-Feb 2012</w:t>
      </w:r>
    </w:p>
    <w:p w:rsidR="004C380E" w:rsidRPr="00F5546A" w:rsidRDefault="00DB2ECA" w:rsidP="00F5546A">
      <w:pPr>
        <w:spacing w:after="0" w:line="276" w:lineRule="auto"/>
        <w:ind w:left="0" w:right="0" w:firstLine="0"/>
        <w:jc w:val="left"/>
        <w:rPr>
          <w:bCs/>
        </w:rPr>
      </w:pPr>
      <w:r w:rsidRPr="00F5546A">
        <w:rPr>
          <w:bCs/>
        </w:rPr>
        <w:t xml:space="preserve"> </w:t>
      </w:r>
    </w:p>
    <w:p w:rsidR="004C380E" w:rsidRPr="00F5546A" w:rsidRDefault="00DB2ECA" w:rsidP="00F5546A">
      <w:pPr>
        <w:numPr>
          <w:ilvl w:val="1"/>
          <w:numId w:val="1"/>
        </w:numPr>
        <w:spacing w:after="0" w:line="276" w:lineRule="auto"/>
        <w:ind w:right="0" w:hanging="391"/>
        <w:rPr>
          <w:bCs/>
        </w:rPr>
      </w:pPr>
      <w:r w:rsidRPr="00F5546A">
        <w:rPr>
          <w:bCs/>
        </w:rPr>
        <w:t xml:space="preserve">Total number of papers presented in Conferences/Seminars:     </w:t>
      </w:r>
    </w:p>
    <w:p w:rsidR="007E4401" w:rsidRPr="00F5546A" w:rsidRDefault="00DB2ECA" w:rsidP="00F5546A">
      <w:pPr>
        <w:spacing w:after="0" w:line="276" w:lineRule="auto"/>
        <w:ind w:left="0" w:right="0" w:firstLine="0"/>
        <w:jc w:val="left"/>
        <w:rPr>
          <w:bCs/>
          <w:u w:val="single"/>
        </w:rPr>
      </w:pPr>
      <w:r w:rsidRPr="00F5546A">
        <w:rPr>
          <w:bCs/>
        </w:rPr>
        <w:t xml:space="preserve"> </w:t>
      </w:r>
      <w:r w:rsidR="00AA51DC" w:rsidRPr="00F5546A">
        <w:rPr>
          <w:bCs/>
        </w:rPr>
        <w:tab/>
      </w:r>
      <w:r w:rsidR="007E4401" w:rsidRPr="00F5546A">
        <w:rPr>
          <w:bCs/>
          <w:u w:val="single"/>
        </w:rPr>
        <w:t xml:space="preserve">International Conference </w:t>
      </w:r>
      <w:r w:rsidR="002F051F">
        <w:rPr>
          <w:bCs/>
          <w:u w:val="single"/>
        </w:rPr>
        <w:t>- 33</w:t>
      </w:r>
    </w:p>
    <w:p w:rsidR="007E4401" w:rsidRPr="00F5546A" w:rsidRDefault="007E4401" w:rsidP="00F5546A">
      <w:pPr>
        <w:spacing w:after="0" w:line="276" w:lineRule="auto"/>
        <w:ind w:left="0" w:right="0" w:firstLine="0"/>
        <w:jc w:val="left"/>
        <w:rPr>
          <w:bCs/>
        </w:rPr>
      </w:pPr>
    </w:p>
    <w:p w:rsidR="00A2690B" w:rsidRDefault="00A2690B" w:rsidP="00A2690B">
      <w:pPr>
        <w:pStyle w:val="ListParagraph"/>
        <w:numPr>
          <w:ilvl w:val="0"/>
          <w:numId w:val="8"/>
        </w:numPr>
        <w:spacing w:line="276" w:lineRule="auto"/>
        <w:rPr>
          <w:szCs w:val="24"/>
        </w:rPr>
      </w:pPr>
      <w:proofErr w:type="spellStart"/>
      <w:r w:rsidRPr="00A2690B">
        <w:rPr>
          <w:color w:val="auto"/>
          <w:szCs w:val="24"/>
        </w:rPr>
        <w:t>Libin</w:t>
      </w:r>
      <w:proofErr w:type="spellEnd"/>
      <w:r w:rsidRPr="00A2690B">
        <w:rPr>
          <w:color w:val="auto"/>
          <w:szCs w:val="24"/>
        </w:rPr>
        <w:t xml:space="preserve"> P </w:t>
      </w:r>
      <w:proofErr w:type="spellStart"/>
      <w:r w:rsidRPr="00A2690B">
        <w:rPr>
          <w:color w:val="auto"/>
          <w:szCs w:val="24"/>
        </w:rPr>
        <w:t>Oommen</w:t>
      </w:r>
      <w:proofErr w:type="spellEnd"/>
      <w:r w:rsidRPr="00A2690B">
        <w:rPr>
          <w:color w:val="auto"/>
          <w:szCs w:val="24"/>
        </w:rPr>
        <w:t xml:space="preserve"> &amp; Kumar G N,</w:t>
      </w:r>
      <w:r w:rsidRPr="00A2690B">
        <w:rPr>
          <w:b/>
          <w:bCs/>
          <w:color w:val="auto"/>
          <w:szCs w:val="24"/>
        </w:rPr>
        <w:t xml:space="preserve"> </w:t>
      </w:r>
      <w:r w:rsidRPr="00A2690B">
        <w:rPr>
          <w:color w:val="auto"/>
          <w:szCs w:val="24"/>
        </w:rPr>
        <w:t xml:space="preserve">Assimilative Capacity approach for Air Pollution Control in Automotive Engines through Magnetic field assisted Combustion of Hydrocarbons, Fifth International Conference on Recent Advances in Chemical, Energy and Environmental Engineering, Chennai. </w:t>
      </w:r>
      <w:proofErr w:type="spellStart"/>
      <w:r w:rsidRPr="00A2690B">
        <w:rPr>
          <w:color w:val="auto"/>
          <w:szCs w:val="24"/>
        </w:rPr>
        <w:t>Tamilnadu</w:t>
      </w:r>
      <w:proofErr w:type="spellEnd"/>
      <w:r w:rsidRPr="00A2690B">
        <w:rPr>
          <w:color w:val="auto"/>
          <w:szCs w:val="24"/>
        </w:rPr>
        <w:t>, India, February, 2020</w:t>
      </w:r>
      <w:r w:rsidRPr="00A2690B">
        <w:rPr>
          <w:szCs w:val="24"/>
        </w:rPr>
        <w:t xml:space="preserve">. </w:t>
      </w:r>
    </w:p>
    <w:p w:rsidR="00A2690B" w:rsidRPr="00A2690B" w:rsidRDefault="00A2690B" w:rsidP="00A2690B">
      <w:pPr>
        <w:pStyle w:val="ListParagraph"/>
        <w:spacing w:line="276" w:lineRule="auto"/>
        <w:ind w:firstLine="0"/>
        <w:rPr>
          <w:szCs w:val="24"/>
        </w:rPr>
      </w:pPr>
    </w:p>
    <w:p w:rsidR="00A2690B" w:rsidRPr="00A2690B" w:rsidRDefault="00A2690B" w:rsidP="00A2690B">
      <w:pPr>
        <w:pStyle w:val="ListParagraph"/>
        <w:numPr>
          <w:ilvl w:val="0"/>
          <w:numId w:val="8"/>
        </w:numPr>
        <w:spacing w:line="276" w:lineRule="auto"/>
        <w:rPr>
          <w:szCs w:val="24"/>
        </w:rPr>
      </w:pPr>
      <w:proofErr w:type="spellStart"/>
      <w:r w:rsidRPr="00A2690B">
        <w:rPr>
          <w:szCs w:val="24"/>
        </w:rPr>
        <w:t>Dinesh</w:t>
      </w:r>
      <w:proofErr w:type="spellEnd"/>
      <w:r w:rsidRPr="00A2690B">
        <w:rPr>
          <w:szCs w:val="24"/>
        </w:rPr>
        <w:t xml:space="preserve"> </w:t>
      </w:r>
      <w:r w:rsidR="00AC6119">
        <w:rPr>
          <w:szCs w:val="24"/>
        </w:rPr>
        <w:t xml:space="preserve">M H &amp; Kumar G N, Simulation of </w:t>
      </w:r>
      <w:r w:rsidRPr="00A2690B">
        <w:rPr>
          <w:szCs w:val="24"/>
        </w:rPr>
        <w:t xml:space="preserve"> GDI Engine by using CFD </w:t>
      </w:r>
      <w:proofErr w:type="spellStart"/>
      <w:r w:rsidRPr="00A2690B">
        <w:rPr>
          <w:szCs w:val="24"/>
        </w:rPr>
        <w:t>Modelling</w:t>
      </w:r>
      <w:proofErr w:type="spellEnd"/>
      <w:r w:rsidRPr="00A2690B">
        <w:rPr>
          <w:szCs w:val="24"/>
        </w:rPr>
        <w:t>,</w:t>
      </w:r>
      <w:r w:rsidR="002009D2">
        <w:rPr>
          <w:szCs w:val="24"/>
        </w:rPr>
        <w:t xml:space="preserve"> Recent advancements in Chemical</w:t>
      </w:r>
      <w:r w:rsidRPr="00A2690B">
        <w:rPr>
          <w:szCs w:val="24"/>
        </w:rPr>
        <w:t xml:space="preserve"> </w:t>
      </w:r>
      <w:r w:rsidR="002009D2" w:rsidRPr="00A2690B">
        <w:rPr>
          <w:szCs w:val="24"/>
        </w:rPr>
        <w:t>Energy</w:t>
      </w:r>
      <w:r w:rsidRPr="00A2690B">
        <w:rPr>
          <w:szCs w:val="24"/>
        </w:rPr>
        <w:t xml:space="preserve"> and </w:t>
      </w:r>
      <w:proofErr w:type="spellStart"/>
      <w:r w:rsidRPr="00A2690B">
        <w:rPr>
          <w:szCs w:val="24"/>
        </w:rPr>
        <w:t>Environmnet</w:t>
      </w:r>
      <w:proofErr w:type="spellEnd"/>
      <w:r w:rsidRPr="00A2690B">
        <w:rPr>
          <w:szCs w:val="24"/>
        </w:rPr>
        <w:t xml:space="preserve"> Engineering (RACEEE), India, February, 2020. </w:t>
      </w:r>
    </w:p>
    <w:p w:rsidR="00A2690B" w:rsidRDefault="00A2690B" w:rsidP="00A2690B">
      <w:pPr>
        <w:pStyle w:val="ListParagraph"/>
        <w:autoSpaceDE w:val="0"/>
        <w:autoSpaceDN w:val="0"/>
        <w:adjustRightInd w:val="0"/>
        <w:spacing w:after="0" w:line="276" w:lineRule="auto"/>
        <w:ind w:firstLine="0"/>
        <w:rPr>
          <w:szCs w:val="24"/>
        </w:rPr>
      </w:pPr>
    </w:p>
    <w:p w:rsidR="003A5A9B" w:rsidRDefault="003A5A9B" w:rsidP="00DD2B73">
      <w:pPr>
        <w:pStyle w:val="ListParagraph"/>
        <w:numPr>
          <w:ilvl w:val="0"/>
          <w:numId w:val="8"/>
        </w:numPr>
        <w:autoSpaceDE w:val="0"/>
        <w:autoSpaceDN w:val="0"/>
        <w:adjustRightInd w:val="0"/>
        <w:spacing w:after="0" w:line="276" w:lineRule="auto"/>
        <w:rPr>
          <w:szCs w:val="24"/>
        </w:rPr>
      </w:pPr>
      <w:proofErr w:type="spellStart"/>
      <w:r w:rsidRPr="003A5A9B">
        <w:rPr>
          <w:szCs w:val="24"/>
        </w:rPr>
        <w:t>Libin</w:t>
      </w:r>
      <w:proofErr w:type="spellEnd"/>
      <w:r w:rsidRPr="003A5A9B">
        <w:rPr>
          <w:szCs w:val="24"/>
        </w:rPr>
        <w:t xml:space="preserve"> P </w:t>
      </w:r>
      <w:proofErr w:type="spellStart"/>
      <w:r w:rsidRPr="003A5A9B">
        <w:rPr>
          <w:szCs w:val="24"/>
        </w:rPr>
        <w:t>Oommen</w:t>
      </w:r>
      <w:proofErr w:type="spellEnd"/>
      <w:r w:rsidRPr="003A5A9B">
        <w:rPr>
          <w:szCs w:val="24"/>
        </w:rPr>
        <w:t xml:space="preserve"> &amp; Kumar G N, Analysis of cyclic variations in combustion of a gasoline fueled MPFI Engine under uniform magnetic fields, International </w:t>
      </w:r>
      <w:proofErr w:type="spellStart"/>
      <w:r w:rsidRPr="003A5A9B">
        <w:rPr>
          <w:szCs w:val="24"/>
        </w:rPr>
        <w:t>exergy</w:t>
      </w:r>
      <w:proofErr w:type="spellEnd"/>
      <w:r w:rsidRPr="003A5A9B">
        <w:rPr>
          <w:szCs w:val="24"/>
        </w:rPr>
        <w:t xml:space="preserve"> energy and environment symposium, SRM University, July 2019.</w:t>
      </w:r>
    </w:p>
    <w:p w:rsidR="00DD2B73" w:rsidRDefault="00DD2B73" w:rsidP="00DD2B73">
      <w:pPr>
        <w:pStyle w:val="ListParagraph"/>
        <w:autoSpaceDE w:val="0"/>
        <w:autoSpaceDN w:val="0"/>
        <w:adjustRightInd w:val="0"/>
        <w:spacing w:after="0" w:line="276" w:lineRule="auto"/>
        <w:ind w:firstLine="0"/>
        <w:rPr>
          <w:szCs w:val="24"/>
        </w:rPr>
      </w:pPr>
    </w:p>
    <w:p w:rsidR="003A5A9B" w:rsidRDefault="003A5A9B" w:rsidP="00DD2B73">
      <w:pPr>
        <w:pStyle w:val="ListParagraph"/>
        <w:numPr>
          <w:ilvl w:val="0"/>
          <w:numId w:val="8"/>
        </w:numPr>
        <w:autoSpaceDE w:val="0"/>
        <w:autoSpaceDN w:val="0"/>
        <w:adjustRightInd w:val="0"/>
        <w:spacing w:after="0" w:line="276" w:lineRule="auto"/>
        <w:rPr>
          <w:szCs w:val="24"/>
        </w:rPr>
      </w:pPr>
      <w:proofErr w:type="spellStart"/>
      <w:r w:rsidRPr="003A5A9B">
        <w:rPr>
          <w:szCs w:val="24"/>
        </w:rPr>
        <w:t>Libin</w:t>
      </w:r>
      <w:proofErr w:type="spellEnd"/>
      <w:r w:rsidRPr="003A5A9B">
        <w:rPr>
          <w:szCs w:val="24"/>
        </w:rPr>
        <w:t xml:space="preserve"> P </w:t>
      </w:r>
      <w:proofErr w:type="spellStart"/>
      <w:r w:rsidRPr="003A5A9B">
        <w:rPr>
          <w:szCs w:val="24"/>
        </w:rPr>
        <w:t>Oommen</w:t>
      </w:r>
      <w:proofErr w:type="spellEnd"/>
      <w:r w:rsidRPr="003A5A9B">
        <w:rPr>
          <w:szCs w:val="24"/>
        </w:rPr>
        <w:t xml:space="preserve"> &amp; Kumar G N, Experimental Studies on the effect of part cooled EGR on high pressure loop in the combustion of liquefied petroleum gas,</w:t>
      </w:r>
      <w:r w:rsidR="002009D2">
        <w:rPr>
          <w:szCs w:val="24"/>
        </w:rPr>
        <w:t> </w:t>
      </w:r>
      <w:r w:rsidR="00DD2B73">
        <w:rPr>
          <w:szCs w:val="24"/>
        </w:rPr>
        <w:t xml:space="preserve">IMEC-2019, NIT </w:t>
      </w:r>
      <w:proofErr w:type="spellStart"/>
      <w:r w:rsidR="00DD2B73">
        <w:rPr>
          <w:szCs w:val="24"/>
        </w:rPr>
        <w:t>T</w:t>
      </w:r>
      <w:r w:rsidR="004E50F3">
        <w:rPr>
          <w:szCs w:val="24"/>
        </w:rPr>
        <w:t>richy</w:t>
      </w:r>
      <w:proofErr w:type="spellEnd"/>
      <w:r w:rsidR="00DD2B73">
        <w:rPr>
          <w:szCs w:val="24"/>
        </w:rPr>
        <w:t>.</w:t>
      </w:r>
    </w:p>
    <w:p w:rsidR="00DD2B73" w:rsidRPr="003A5A9B" w:rsidRDefault="00DD2B73" w:rsidP="00DD2B73">
      <w:pPr>
        <w:pStyle w:val="ListParagraph"/>
        <w:autoSpaceDE w:val="0"/>
        <w:autoSpaceDN w:val="0"/>
        <w:adjustRightInd w:val="0"/>
        <w:spacing w:after="0" w:line="276" w:lineRule="auto"/>
        <w:ind w:firstLine="0"/>
        <w:rPr>
          <w:szCs w:val="24"/>
        </w:rPr>
      </w:pPr>
    </w:p>
    <w:p w:rsidR="00582307" w:rsidRDefault="00582307" w:rsidP="00DD2B73">
      <w:pPr>
        <w:pStyle w:val="ListParagraph"/>
        <w:numPr>
          <w:ilvl w:val="0"/>
          <w:numId w:val="8"/>
        </w:numPr>
        <w:spacing w:line="276" w:lineRule="auto"/>
      </w:pPr>
      <w:proofErr w:type="spellStart"/>
      <w:r>
        <w:t>Libin</w:t>
      </w:r>
      <w:proofErr w:type="spellEnd"/>
      <w:r>
        <w:t xml:space="preserve"> P. </w:t>
      </w:r>
      <w:proofErr w:type="spellStart"/>
      <w:r>
        <w:t>Oommen</w:t>
      </w:r>
      <w:proofErr w:type="spellEnd"/>
      <w:r>
        <w:t xml:space="preserve">, Dr. Kumar G. N. Influence of Magneto combustion on Regulated Emission of an Automotive Engine under Variable Speed Operation. International conference on ‘’Recent Development in Mechanical Engineering” Chennai. Dept. of Mechanical Engineering, S. A. Engineering College, Chennai, India. </w:t>
      </w:r>
      <w:r w:rsidR="00591CF4">
        <w:t>2019</w:t>
      </w:r>
    </w:p>
    <w:p w:rsidR="00F3245F" w:rsidRDefault="00F3245F" w:rsidP="00DD2B73">
      <w:pPr>
        <w:pStyle w:val="ListParagraph"/>
        <w:spacing w:line="276" w:lineRule="auto"/>
        <w:ind w:firstLine="0"/>
      </w:pPr>
    </w:p>
    <w:p w:rsidR="00F3245F" w:rsidRDefault="00F3245F" w:rsidP="00DD2B73">
      <w:pPr>
        <w:pStyle w:val="ListParagraph"/>
        <w:numPr>
          <w:ilvl w:val="0"/>
          <w:numId w:val="8"/>
        </w:numPr>
        <w:spacing w:line="276" w:lineRule="auto"/>
      </w:pPr>
      <w:proofErr w:type="spellStart"/>
      <w:r>
        <w:t>Amar</w:t>
      </w:r>
      <w:proofErr w:type="spellEnd"/>
      <w:r>
        <w:t xml:space="preserve">, Dr. Kumar G. N. </w:t>
      </w:r>
      <w:proofErr w:type="spellStart"/>
      <w:r>
        <w:t>Sachin</w:t>
      </w:r>
      <w:proofErr w:type="spellEnd"/>
      <w:r>
        <w:t xml:space="preserve"> </w:t>
      </w:r>
      <w:proofErr w:type="spellStart"/>
      <w:r>
        <w:t>Dhanwate</w:t>
      </w:r>
      <w:proofErr w:type="spellEnd"/>
      <w:r>
        <w:t>. Designing of Digital Odometer Processing for Vehicles. Innovations in power and advanced computing technologies IEEE 2</w:t>
      </w:r>
      <w:r w:rsidRPr="00F3245F">
        <w:rPr>
          <w:vertAlign w:val="superscript"/>
        </w:rPr>
        <w:t>nd</w:t>
      </w:r>
      <w:r>
        <w:t xml:space="preserve"> International Conference. Dept. of Electrical Engineering, VIT, Vellore. April 26-27</w:t>
      </w:r>
      <w:r w:rsidRPr="00F3245F">
        <w:rPr>
          <w:vertAlign w:val="superscript"/>
        </w:rPr>
        <w:t>th</w:t>
      </w:r>
      <w:r>
        <w:t xml:space="preserve"> 2019 </w:t>
      </w:r>
    </w:p>
    <w:p w:rsidR="00F3245F" w:rsidRPr="00F3245F" w:rsidRDefault="00F3245F" w:rsidP="00DD2B73">
      <w:pPr>
        <w:spacing w:line="276" w:lineRule="auto"/>
      </w:pPr>
    </w:p>
    <w:p w:rsidR="00CC682C" w:rsidRPr="00CC682C" w:rsidRDefault="00CC682C" w:rsidP="00DD2B73">
      <w:pPr>
        <w:pStyle w:val="ListParagraph"/>
        <w:numPr>
          <w:ilvl w:val="0"/>
          <w:numId w:val="8"/>
        </w:numPr>
        <w:spacing w:after="0" w:line="276" w:lineRule="auto"/>
        <w:ind w:right="0"/>
        <w:rPr>
          <w:bCs/>
          <w:szCs w:val="24"/>
        </w:rPr>
      </w:pPr>
      <w:proofErr w:type="spellStart"/>
      <w:r>
        <w:t>Ritesh</w:t>
      </w:r>
      <w:proofErr w:type="spellEnd"/>
      <w:r>
        <w:t xml:space="preserve"> Kumar </w:t>
      </w:r>
      <w:proofErr w:type="spellStart"/>
      <w:r>
        <w:t>Parida</w:t>
      </w:r>
      <w:proofErr w:type="spellEnd"/>
      <w:r>
        <w:t xml:space="preserve">, Anil R </w:t>
      </w:r>
      <w:proofErr w:type="spellStart"/>
      <w:r>
        <w:t>Kadam</w:t>
      </w:r>
      <w:proofErr w:type="spellEnd"/>
      <w:r>
        <w:t xml:space="preserve">, </w:t>
      </w:r>
      <w:proofErr w:type="spellStart"/>
      <w:r>
        <w:t>Chetan</w:t>
      </w:r>
      <w:proofErr w:type="spellEnd"/>
      <w:r>
        <w:t xml:space="preserve"> Kumar, </w:t>
      </w:r>
      <w:proofErr w:type="spellStart"/>
      <w:r>
        <w:t>Vasudeva</w:t>
      </w:r>
      <w:proofErr w:type="spellEnd"/>
      <w:r>
        <w:t xml:space="preserve"> M, Kumar G N, </w:t>
      </w:r>
      <w:proofErr w:type="spellStart"/>
      <w:r>
        <w:t>Vijaykumar</w:t>
      </w:r>
      <w:proofErr w:type="spellEnd"/>
      <w:r>
        <w:t xml:space="preserve"> H. Experimental study on effect of pressure on volumetric gas flow rate through a variable area flow meter (</w:t>
      </w:r>
      <w:proofErr w:type="spellStart"/>
      <w:r>
        <w:t>rotameter</w:t>
      </w:r>
      <w:proofErr w:type="spellEnd"/>
      <w:r>
        <w:t>). International Conference on Mechanical &amp; Industrial System Engineering (ICMISE’2018) 1st-2nd J</w:t>
      </w:r>
      <w:r w:rsidR="00421E6F">
        <w:t>une</w:t>
      </w:r>
      <w:r>
        <w:t>’2018.</w:t>
      </w:r>
    </w:p>
    <w:p w:rsidR="00CC682C" w:rsidRPr="00CC682C" w:rsidRDefault="00CC682C" w:rsidP="00DD2B73">
      <w:pPr>
        <w:spacing w:after="0" w:line="276" w:lineRule="auto"/>
        <w:ind w:left="360" w:right="0" w:firstLine="0"/>
        <w:rPr>
          <w:bCs/>
          <w:szCs w:val="24"/>
        </w:rPr>
      </w:pPr>
    </w:p>
    <w:p w:rsidR="00CD66B1" w:rsidRPr="00067BAB" w:rsidRDefault="005D4987" w:rsidP="00DD2B73">
      <w:pPr>
        <w:pStyle w:val="ListParagraph"/>
        <w:numPr>
          <w:ilvl w:val="0"/>
          <w:numId w:val="8"/>
        </w:numPr>
        <w:spacing w:after="0" w:line="276" w:lineRule="auto"/>
        <w:ind w:right="0"/>
        <w:rPr>
          <w:bCs/>
          <w:szCs w:val="24"/>
        </w:rPr>
      </w:pPr>
      <w:r w:rsidRPr="00F5546A">
        <w:rPr>
          <w:bCs/>
          <w:szCs w:val="24"/>
        </w:rPr>
        <w:t xml:space="preserve">Anil R </w:t>
      </w:r>
      <w:proofErr w:type="spellStart"/>
      <w:r w:rsidRPr="00F5546A">
        <w:rPr>
          <w:bCs/>
          <w:szCs w:val="24"/>
        </w:rPr>
        <w:t>Kadam</w:t>
      </w:r>
      <w:proofErr w:type="spellEnd"/>
      <w:r w:rsidRPr="00F5546A">
        <w:rPr>
          <w:bCs/>
          <w:szCs w:val="24"/>
        </w:rPr>
        <w:t xml:space="preserve">, </w:t>
      </w:r>
      <w:proofErr w:type="spellStart"/>
      <w:r w:rsidRPr="00F5546A">
        <w:rPr>
          <w:bCs/>
          <w:szCs w:val="24"/>
        </w:rPr>
        <w:t>Vijaykumar</w:t>
      </w:r>
      <w:proofErr w:type="spellEnd"/>
      <w:r w:rsidRPr="00F5546A">
        <w:rPr>
          <w:bCs/>
          <w:szCs w:val="24"/>
        </w:rPr>
        <w:t xml:space="preserve"> </w:t>
      </w:r>
      <w:proofErr w:type="spellStart"/>
      <w:r w:rsidRPr="00F5546A">
        <w:rPr>
          <w:bCs/>
          <w:szCs w:val="24"/>
        </w:rPr>
        <w:t>Hindasageri</w:t>
      </w:r>
      <w:proofErr w:type="spellEnd"/>
      <w:r w:rsidRPr="00F5546A">
        <w:rPr>
          <w:bCs/>
          <w:szCs w:val="24"/>
        </w:rPr>
        <w:t xml:space="preserve"> and G N Kumar “Transient heat transfer characterization of impinging hot / cold jets by analytical IHCP” International </w:t>
      </w:r>
      <w:r w:rsidR="007C0833" w:rsidRPr="00F5546A">
        <w:rPr>
          <w:bCs/>
          <w:szCs w:val="24"/>
        </w:rPr>
        <w:lastRenderedPageBreak/>
        <w:t>C</w:t>
      </w:r>
      <w:r w:rsidRPr="00F5546A">
        <w:rPr>
          <w:bCs/>
          <w:szCs w:val="24"/>
        </w:rPr>
        <w:t>onference on</w:t>
      </w:r>
      <w:r w:rsidR="007C0833" w:rsidRPr="00F5546A">
        <w:rPr>
          <w:bCs/>
          <w:szCs w:val="24"/>
        </w:rPr>
        <w:t xml:space="preserve"> Manufacturing Material and Energy.</w:t>
      </w:r>
      <w:r w:rsidRPr="00F5546A">
        <w:rPr>
          <w:bCs/>
          <w:szCs w:val="24"/>
        </w:rPr>
        <w:t xml:space="preserve"> </w:t>
      </w:r>
      <w:r w:rsidR="007C0833" w:rsidRPr="00F5546A">
        <w:rPr>
          <w:bCs/>
          <w:szCs w:val="24"/>
        </w:rPr>
        <w:t>3</w:t>
      </w:r>
      <w:r w:rsidR="007C0833" w:rsidRPr="00F5546A">
        <w:rPr>
          <w:bCs/>
          <w:szCs w:val="24"/>
          <w:vertAlign w:val="superscript"/>
        </w:rPr>
        <w:t>rd</w:t>
      </w:r>
      <w:r w:rsidR="007C0833" w:rsidRPr="00F5546A">
        <w:rPr>
          <w:bCs/>
          <w:szCs w:val="24"/>
        </w:rPr>
        <w:t xml:space="preserve"> March 2018</w:t>
      </w:r>
      <w:r w:rsidR="00067BAB">
        <w:rPr>
          <w:bCs/>
          <w:szCs w:val="24"/>
        </w:rPr>
        <w:t>.</w:t>
      </w:r>
      <w:r w:rsidR="00067BAB" w:rsidRPr="00067BAB">
        <w:rPr>
          <w:rFonts w:ascii="TimesLTStd-Roman" w:eastAsiaTheme="minorEastAsia" w:hAnsi="TimesLTStd-Roman" w:cs="TimesLTStd-Roman"/>
          <w:color w:val="auto"/>
          <w:sz w:val="20"/>
          <w:szCs w:val="20"/>
        </w:rPr>
        <w:t xml:space="preserve"> </w:t>
      </w:r>
      <w:r w:rsidR="00067BAB" w:rsidRPr="00067BAB">
        <w:rPr>
          <w:rFonts w:eastAsiaTheme="minorEastAsia"/>
          <w:color w:val="auto"/>
          <w:szCs w:val="24"/>
        </w:rPr>
        <w:t>doi:10.1088/1757-899X/376/1/012027</w:t>
      </w:r>
    </w:p>
    <w:p w:rsidR="00CD66B1" w:rsidRPr="00F5546A" w:rsidRDefault="00CD66B1" w:rsidP="00DD2B73">
      <w:pPr>
        <w:spacing w:after="0" w:line="276" w:lineRule="auto"/>
        <w:ind w:right="0"/>
        <w:rPr>
          <w:bCs/>
          <w:szCs w:val="24"/>
        </w:rPr>
      </w:pPr>
    </w:p>
    <w:p w:rsidR="005D4987" w:rsidRPr="00F5546A" w:rsidRDefault="007315D1" w:rsidP="00F5546A">
      <w:pPr>
        <w:pStyle w:val="ListParagraph"/>
        <w:numPr>
          <w:ilvl w:val="0"/>
          <w:numId w:val="8"/>
        </w:numPr>
        <w:spacing w:after="0" w:line="276" w:lineRule="auto"/>
        <w:ind w:right="0"/>
        <w:rPr>
          <w:bCs/>
          <w:szCs w:val="24"/>
        </w:rPr>
      </w:pPr>
      <w:r w:rsidRPr="00F5546A">
        <w:rPr>
          <w:bCs/>
          <w:szCs w:val="24"/>
        </w:rPr>
        <w:t xml:space="preserve">Anil R </w:t>
      </w:r>
      <w:proofErr w:type="spellStart"/>
      <w:r w:rsidRPr="00F5546A">
        <w:rPr>
          <w:bCs/>
          <w:szCs w:val="24"/>
        </w:rPr>
        <w:t>Kadam</w:t>
      </w:r>
      <w:proofErr w:type="spellEnd"/>
      <w:r w:rsidRPr="00F5546A">
        <w:rPr>
          <w:bCs/>
          <w:szCs w:val="24"/>
        </w:rPr>
        <w:t xml:space="preserve">, </w:t>
      </w:r>
      <w:proofErr w:type="spellStart"/>
      <w:r w:rsidRPr="00F5546A">
        <w:rPr>
          <w:bCs/>
          <w:szCs w:val="24"/>
        </w:rPr>
        <w:t>Vijaykumar</w:t>
      </w:r>
      <w:proofErr w:type="spellEnd"/>
      <w:r w:rsidRPr="00F5546A">
        <w:rPr>
          <w:bCs/>
          <w:szCs w:val="24"/>
        </w:rPr>
        <w:t xml:space="preserve"> </w:t>
      </w:r>
      <w:proofErr w:type="spellStart"/>
      <w:r w:rsidRPr="00F5546A">
        <w:rPr>
          <w:bCs/>
          <w:szCs w:val="24"/>
        </w:rPr>
        <w:t>Hindasageri</w:t>
      </w:r>
      <w:proofErr w:type="spellEnd"/>
      <w:r w:rsidRPr="00F5546A">
        <w:rPr>
          <w:bCs/>
          <w:szCs w:val="24"/>
        </w:rPr>
        <w:t xml:space="preserve"> and G N Kumar “Estimation of heat transfer coefficient and reference temperature in jet </w:t>
      </w:r>
      <w:r w:rsidR="005D4987" w:rsidRPr="00F5546A">
        <w:rPr>
          <w:bCs/>
          <w:szCs w:val="24"/>
        </w:rPr>
        <w:t>impingement</w:t>
      </w:r>
      <w:r w:rsidRPr="00F5546A">
        <w:rPr>
          <w:bCs/>
          <w:szCs w:val="24"/>
        </w:rPr>
        <w:t xml:space="preserve"> using solution to inverse heat </w:t>
      </w:r>
      <w:r w:rsidR="005D4987" w:rsidRPr="00F5546A">
        <w:rPr>
          <w:bCs/>
          <w:szCs w:val="24"/>
        </w:rPr>
        <w:t>conduction problem” International Conference Numerical Heat Transfer and Fluid Flow, NIT Warangal, India</w:t>
      </w:r>
      <w:r w:rsidR="007C0833" w:rsidRPr="00F5546A">
        <w:rPr>
          <w:bCs/>
          <w:szCs w:val="24"/>
        </w:rPr>
        <w:t xml:space="preserve">. </w:t>
      </w:r>
      <w:r w:rsidR="005D4987" w:rsidRPr="00F5546A">
        <w:rPr>
          <w:bCs/>
          <w:szCs w:val="24"/>
        </w:rPr>
        <w:t xml:space="preserve">Jan 19-21, 2018.  </w:t>
      </w:r>
    </w:p>
    <w:p w:rsidR="005D4987" w:rsidRPr="00F5546A" w:rsidRDefault="005D4987" w:rsidP="00F5546A">
      <w:pPr>
        <w:pStyle w:val="ListParagraph"/>
        <w:spacing w:after="0" w:line="276" w:lineRule="auto"/>
        <w:ind w:right="0" w:firstLine="0"/>
        <w:rPr>
          <w:bCs/>
          <w:szCs w:val="24"/>
        </w:rPr>
      </w:pPr>
    </w:p>
    <w:p w:rsidR="00224BB0" w:rsidRDefault="007E4401" w:rsidP="00224BB0">
      <w:pPr>
        <w:pStyle w:val="ListParagraph"/>
        <w:numPr>
          <w:ilvl w:val="0"/>
          <w:numId w:val="8"/>
        </w:numPr>
        <w:spacing w:after="0" w:line="276" w:lineRule="auto"/>
        <w:ind w:right="0"/>
        <w:rPr>
          <w:bCs/>
          <w:szCs w:val="24"/>
        </w:rPr>
      </w:pPr>
      <w:proofErr w:type="spellStart"/>
      <w:r w:rsidRPr="00F5546A">
        <w:rPr>
          <w:bCs/>
          <w:szCs w:val="24"/>
        </w:rPr>
        <w:t>Parashuram</w:t>
      </w:r>
      <w:proofErr w:type="spellEnd"/>
      <w:r w:rsidRPr="00F5546A">
        <w:rPr>
          <w:bCs/>
          <w:szCs w:val="24"/>
        </w:rPr>
        <w:t xml:space="preserve"> R. </w:t>
      </w:r>
      <w:proofErr w:type="spellStart"/>
      <w:r w:rsidRPr="00F5546A">
        <w:rPr>
          <w:bCs/>
          <w:szCs w:val="24"/>
        </w:rPr>
        <w:t>Chitragar</w:t>
      </w:r>
      <w:proofErr w:type="spellEnd"/>
      <w:r w:rsidRPr="00F5546A">
        <w:rPr>
          <w:bCs/>
          <w:szCs w:val="24"/>
        </w:rPr>
        <w:t xml:space="preserve">, </w:t>
      </w:r>
      <w:proofErr w:type="spellStart"/>
      <w:r w:rsidRPr="00F5546A">
        <w:rPr>
          <w:bCs/>
          <w:szCs w:val="24"/>
        </w:rPr>
        <w:t>Thirumoorthy</w:t>
      </w:r>
      <w:proofErr w:type="spellEnd"/>
      <w:r w:rsidRPr="00F5546A">
        <w:rPr>
          <w:bCs/>
          <w:szCs w:val="24"/>
        </w:rPr>
        <w:t xml:space="preserve"> and G.N. Kumar “Effect of Spark Timings on Combustion and Emissions Characteristics of 4 Stroke - 4 Cylinder S. I. Engine using Hydrogen at 1500 rpm” 6thInternational Engineering Symposium, Kumamoto University, Japan. March 1-3, 2017.</w:t>
      </w:r>
    </w:p>
    <w:p w:rsidR="00224BB0" w:rsidRPr="00224BB0" w:rsidRDefault="00224BB0" w:rsidP="00224BB0">
      <w:pPr>
        <w:spacing w:after="0" w:line="276" w:lineRule="auto"/>
        <w:ind w:left="360" w:right="0" w:firstLine="0"/>
        <w:rPr>
          <w:bCs/>
          <w:szCs w:val="24"/>
        </w:rPr>
      </w:pPr>
    </w:p>
    <w:p w:rsidR="007E4401" w:rsidRPr="00224BB0" w:rsidRDefault="007E4401" w:rsidP="00224BB0">
      <w:pPr>
        <w:pStyle w:val="ListParagraph"/>
        <w:numPr>
          <w:ilvl w:val="0"/>
          <w:numId w:val="8"/>
        </w:numPr>
        <w:spacing w:after="0" w:line="276" w:lineRule="auto"/>
        <w:ind w:right="0"/>
        <w:rPr>
          <w:bCs/>
          <w:szCs w:val="24"/>
        </w:rPr>
      </w:pPr>
      <w:r w:rsidRPr="00224BB0">
        <w:rPr>
          <w:bCs/>
          <w:szCs w:val="24"/>
        </w:rPr>
        <w:t xml:space="preserve">P.R. </w:t>
      </w:r>
      <w:proofErr w:type="spellStart"/>
      <w:r w:rsidRPr="00224BB0">
        <w:rPr>
          <w:bCs/>
          <w:szCs w:val="24"/>
        </w:rPr>
        <w:t>Chitragar</w:t>
      </w:r>
      <w:proofErr w:type="spellEnd"/>
      <w:r w:rsidRPr="00224BB0">
        <w:rPr>
          <w:bCs/>
          <w:szCs w:val="24"/>
        </w:rPr>
        <w:t xml:space="preserve">, </w:t>
      </w:r>
      <w:proofErr w:type="spellStart"/>
      <w:r w:rsidRPr="00224BB0">
        <w:rPr>
          <w:bCs/>
          <w:szCs w:val="24"/>
        </w:rPr>
        <w:t>Shivaprasad</w:t>
      </w:r>
      <w:proofErr w:type="spellEnd"/>
      <w:r w:rsidRPr="00224BB0">
        <w:rPr>
          <w:bCs/>
          <w:szCs w:val="24"/>
        </w:rPr>
        <w:t xml:space="preserve"> K.V and Kumar G N, “Experimental Analysis of Four Cylinder 4-Stroke Gasoline Engine Using Hydrogen Fractions for Performance and Emission Parameters” </w:t>
      </w:r>
      <w:r w:rsidR="00224BB0" w:rsidRPr="00224BB0">
        <w:rPr>
          <w:szCs w:val="24"/>
        </w:rPr>
        <w:t>Symposium on International Automotive Technology</w:t>
      </w:r>
      <w:r w:rsidRPr="00224BB0">
        <w:rPr>
          <w:bCs/>
          <w:szCs w:val="24"/>
        </w:rPr>
        <w:t xml:space="preserve">, ARAI, PUNE January 18-21, 2017. </w:t>
      </w:r>
    </w:p>
    <w:p w:rsidR="000D47AF" w:rsidRPr="00F5546A" w:rsidRDefault="000D47AF" w:rsidP="00F5546A">
      <w:pPr>
        <w:spacing w:after="0" w:line="276" w:lineRule="auto"/>
        <w:rPr>
          <w:bCs/>
          <w:szCs w:val="24"/>
        </w:rPr>
      </w:pPr>
    </w:p>
    <w:p w:rsidR="007E4401" w:rsidRPr="00F5546A" w:rsidRDefault="007E4401" w:rsidP="00F5546A">
      <w:pPr>
        <w:pStyle w:val="ListParagraph"/>
        <w:numPr>
          <w:ilvl w:val="0"/>
          <w:numId w:val="8"/>
        </w:numPr>
        <w:spacing w:after="0" w:line="276" w:lineRule="auto"/>
        <w:ind w:right="0"/>
        <w:rPr>
          <w:bCs/>
          <w:szCs w:val="24"/>
        </w:rPr>
      </w:pPr>
      <w:r w:rsidRPr="00F5546A">
        <w:rPr>
          <w:bCs/>
          <w:szCs w:val="24"/>
        </w:rPr>
        <w:t xml:space="preserve">P R </w:t>
      </w:r>
      <w:proofErr w:type="spellStart"/>
      <w:r w:rsidRPr="00F5546A">
        <w:rPr>
          <w:bCs/>
          <w:szCs w:val="24"/>
        </w:rPr>
        <w:t>Chitragar,Shivprasad</w:t>
      </w:r>
      <w:proofErr w:type="spellEnd"/>
      <w:r w:rsidRPr="00F5546A">
        <w:rPr>
          <w:bCs/>
          <w:szCs w:val="24"/>
        </w:rPr>
        <w:t xml:space="preserve"> K V, </w:t>
      </w:r>
      <w:proofErr w:type="spellStart"/>
      <w:r w:rsidRPr="00F5546A">
        <w:rPr>
          <w:bCs/>
          <w:szCs w:val="24"/>
        </w:rPr>
        <w:t>Vignesh</w:t>
      </w:r>
      <w:proofErr w:type="spellEnd"/>
      <w:r w:rsidRPr="00F5546A">
        <w:rPr>
          <w:bCs/>
          <w:szCs w:val="24"/>
        </w:rPr>
        <w:t xml:space="preserve"> </w:t>
      </w:r>
      <w:proofErr w:type="spellStart"/>
      <w:r w:rsidRPr="00F5546A">
        <w:rPr>
          <w:bCs/>
          <w:szCs w:val="24"/>
        </w:rPr>
        <w:t>Nayak</w:t>
      </w:r>
      <w:proofErr w:type="spellEnd"/>
      <w:r w:rsidRPr="00F5546A">
        <w:rPr>
          <w:bCs/>
          <w:szCs w:val="24"/>
        </w:rPr>
        <w:t xml:space="preserve">, P. </w:t>
      </w:r>
      <w:proofErr w:type="spellStart"/>
      <w:r w:rsidRPr="00F5546A">
        <w:rPr>
          <w:bCs/>
          <w:szCs w:val="24"/>
        </w:rPr>
        <w:t>Bedar</w:t>
      </w:r>
      <w:proofErr w:type="spellEnd"/>
      <w:r w:rsidRPr="00F5546A">
        <w:rPr>
          <w:bCs/>
          <w:szCs w:val="24"/>
        </w:rPr>
        <w:t xml:space="preserve">, Kumar GN, “An Experimental Study on Combustion and Emission Analysis of Four Cylinder 4-Stroke Gasoline Engine using Pure Hydrogen and LPG at Idle Condition.” Energy </w:t>
      </w:r>
      <w:proofErr w:type="spellStart"/>
      <w:r w:rsidRPr="00F5546A">
        <w:rPr>
          <w:bCs/>
          <w:szCs w:val="24"/>
        </w:rPr>
        <w:t>Procedia</w:t>
      </w:r>
      <w:proofErr w:type="spellEnd"/>
      <w:r w:rsidRPr="00F5546A">
        <w:rPr>
          <w:bCs/>
          <w:szCs w:val="24"/>
        </w:rPr>
        <w:t>, Volume-90, pp-525-534, Dec-16, doi-</w:t>
      </w:r>
      <w:hyperlink r:id="rId37" w:history="1">
        <w:r w:rsidRPr="00F5546A">
          <w:rPr>
            <w:rStyle w:val="Hyperlink"/>
            <w:bCs/>
            <w:szCs w:val="24"/>
          </w:rPr>
          <w:t>10.1016/j.egypro.2016.11.220</w:t>
        </w:r>
      </w:hyperlink>
    </w:p>
    <w:p w:rsidR="007E4401" w:rsidRPr="00F5546A" w:rsidRDefault="007E4401" w:rsidP="00F5546A">
      <w:pPr>
        <w:spacing w:after="0" w:line="276" w:lineRule="auto"/>
        <w:rPr>
          <w:bCs/>
          <w:szCs w:val="24"/>
        </w:rPr>
      </w:pPr>
    </w:p>
    <w:p w:rsidR="007E4401" w:rsidRPr="00F5546A" w:rsidRDefault="007E4401" w:rsidP="00F5546A">
      <w:pPr>
        <w:pStyle w:val="ListParagraph"/>
        <w:numPr>
          <w:ilvl w:val="0"/>
          <w:numId w:val="8"/>
        </w:numPr>
        <w:spacing w:after="0" w:line="276" w:lineRule="auto"/>
        <w:ind w:right="0"/>
        <w:rPr>
          <w:bCs/>
          <w:szCs w:val="24"/>
        </w:rPr>
      </w:pPr>
      <w:proofErr w:type="spellStart"/>
      <w:r w:rsidRPr="00F5546A">
        <w:rPr>
          <w:bCs/>
          <w:szCs w:val="24"/>
        </w:rPr>
        <w:t>Parashuram</w:t>
      </w:r>
      <w:proofErr w:type="spellEnd"/>
      <w:r w:rsidRPr="00F5546A">
        <w:rPr>
          <w:bCs/>
          <w:szCs w:val="24"/>
        </w:rPr>
        <w:t xml:space="preserve"> </w:t>
      </w:r>
      <w:proofErr w:type="spellStart"/>
      <w:r w:rsidRPr="00F5546A">
        <w:rPr>
          <w:bCs/>
          <w:szCs w:val="24"/>
        </w:rPr>
        <w:t>Bedar</w:t>
      </w:r>
      <w:proofErr w:type="spellEnd"/>
      <w:r w:rsidRPr="00F5546A">
        <w:rPr>
          <w:bCs/>
          <w:szCs w:val="24"/>
        </w:rPr>
        <w:t xml:space="preserve">, </w:t>
      </w:r>
      <w:proofErr w:type="spellStart"/>
      <w:r w:rsidRPr="00F5546A">
        <w:rPr>
          <w:bCs/>
          <w:szCs w:val="24"/>
        </w:rPr>
        <w:t>Venkatesh</w:t>
      </w:r>
      <w:proofErr w:type="spellEnd"/>
      <w:r w:rsidRPr="00F5546A">
        <w:rPr>
          <w:bCs/>
          <w:szCs w:val="24"/>
        </w:rPr>
        <w:t xml:space="preserve"> T </w:t>
      </w:r>
      <w:proofErr w:type="spellStart"/>
      <w:r w:rsidRPr="00F5546A">
        <w:rPr>
          <w:bCs/>
          <w:szCs w:val="24"/>
        </w:rPr>
        <w:t>Lamani</w:t>
      </w:r>
      <w:proofErr w:type="spellEnd"/>
      <w:r w:rsidRPr="00F5546A">
        <w:rPr>
          <w:bCs/>
          <w:szCs w:val="24"/>
        </w:rPr>
        <w:t xml:space="preserve">, </w:t>
      </w:r>
      <w:proofErr w:type="spellStart"/>
      <w:r w:rsidRPr="00F5546A">
        <w:rPr>
          <w:bCs/>
          <w:szCs w:val="24"/>
        </w:rPr>
        <w:t>Archit</w:t>
      </w:r>
      <w:proofErr w:type="spellEnd"/>
      <w:r w:rsidRPr="00F5546A">
        <w:rPr>
          <w:bCs/>
          <w:szCs w:val="24"/>
        </w:rPr>
        <w:t xml:space="preserve"> S </w:t>
      </w:r>
      <w:proofErr w:type="spellStart"/>
      <w:r w:rsidRPr="00F5546A">
        <w:rPr>
          <w:bCs/>
          <w:szCs w:val="24"/>
        </w:rPr>
        <w:t>Ayodhya</w:t>
      </w:r>
      <w:proofErr w:type="spellEnd"/>
      <w:r w:rsidRPr="00F5546A">
        <w:rPr>
          <w:bCs/>
          <w:szCs w:val="24"/>
        </w:rPr>
        <w:t xml:space="preserve">, G N Kumar, “Study of combined effect of Exhaust Gas Recirculation (EGR) with Jatropha Curcas biodiesel blend in a CRDI Engine,” International conference on recent trends in engineering and material sciences, National University, </w:t>
      </w:r>
      <w:proofErr w:type="spellStart"/>
      <w:r w:rsidRPr="00F5546A">
        <w:rPr>
          <w:bCs/>
          <w:szCs w:val="24"/>
        </w:rPr>
        <w:t>Jaipur</w:t>
      </w:r>
      <w:proofErr w:type="spellEnd"/>
      <w:r w:rsidRPr="00F5546A">
        <w:rPr>
          <w:bCs/>
          <w:szCs w:val="24"/>
        </w:rPr>
        <w:t>, India, March 17-19, 2016.</w:t>
      </w:r>
    </w:p>
    <w:p w:rsidR="00E82AB4" w:rsidRPr="00F5546A" w:rsidRDefault="00E82AB4" w:rsidP="00F5546A">
      <w:pPr>
        <w:spacing w:after="0" w:line="276" w:lineRule="auto"/>
        <w:ind w:left="0" w:firstLine="0"/>
        <w:rPr>
          <w:bCs/>
          <w:szCs w:val="24"/>
        </w:rPr>
      </w:pPr>
    </w:p>
    <w:p w:rsidR="007E4401" w:rsidRPr="00F5546A" w:rsidRDefault="007E4401" w:rsidP="00F5546A">
      <w:pPr>
        <w:pStyle w:val="ListParagraph"/>
        <w:numPr>
          <w:ilvl w:val="0"/>
          <w:numId w:val="8"/>
        </w:numPr>
        <w:spacing w:after="0" w:line="276" w:lineRule="auto"/>
        <w:ind w:right="0"/>
        <w:rPr>
          <w:bCs/>
          <w:szCs w:val="24"/>
        </w:rPr>
      </w:pPr>
      <w:proofErr w:type="spellStart"/>
      <w:r w:rsidRPr="00F5546A">
        <w:rPr>
          <w:bCs/>
          <w:szCs w:val="24"/>
        </w:rPr>
        <w:t>Parashuram</w:t>
      </w:r>
      <w:proofErr w:type="spellEnd"/>
      <w:r w:rsidRPr="00F5546A">
        <w:rPr>
          <w:bCs/>
          <w:szCs w:val="24"/>
        </w:rPr>
        <w:t xml:space="preserve"> </w:t>
      </w:r>
      <w:proofErr w:type="spellStart"/>
      <w:r w:rsidRPr="00F5546A">
        <w:rPr>
          <w:bCs/>
          <w:szCs w:val="24"/>
        </w:rPr>
        <w:t>Bedar</w:t>
      </w:r>
      <w:proofErr w:type="spellEnd"/>
      <w:r w:rsidRPr="00F5546A">
        <w:rPr>
          <w:bCs/>
          <w:szCs w:val="24"/>
        </w:rPr>
        <w:t xml:space="preserve">, P R </w:t>
      </w:r>
      <w:proofErr w:type="spellStart"/>
      <w:r w:rsidRPr="00F5546A">
        <w:rPr>
          <w:bCs/>
          <w:szCs w:val="24"/>
        </w:rPr>
        <w:t>Chitragar</w:t>
      </w:r>
      <w:proofErr w:type="spellEnd"/>
      <w:r w:rsidRPr="00F5546A">
        <w:rPr>
          <w:bCs/>
          <w:szCs w:val="24"/>
        </w:rPr>
        <w:t xml:space="preserve">, </w:t>
      </w:r>
      <w:proofErr w:type="spellStart"/>
      <w:r w:rsidRPr="00F5546A">
        <w:rPr>
          <w:bCs/>
          <w:szCs w:val="24"/>
        </w:rPr>
        <w:t>V.Kiran</w:t>
      </w:r>
      <w:proofErr w:type="spellEnd"/>
      <w:r w:rsidRPr="00F5546A">
        <w:rPr>
          <w:bCs/>
          <w:szCs w:val="24"/>
        </w:rPr>
        <w:t xml:space="preserve"> </w:t>
      </w:r>
      <w:proofErr w:type="spellStart"/>
      <w:r w:rsidRPr="00F5546A">
        <w:rPr>
          <w:bCs/>
          <w:szCs w:val="24"/>
        </w:rPr>
        <w:t>kumar</w:t>
      </w:r>
      <w:proofErr w:type="spellEnd"/>
      <w:r w:rsidRPr="00F5546A">
        <w:rPr>
          <w:bCs/>
          <w:szCs w:val="24"/>
        </w:rPr>
        <w:t xml:space="preserve"> and Kumar G N,</w:t>
      </w:r>
      <w:r w:rsidR="00C55F71" w:rsidRPr="00F5546A">
        <w:rPr>
          <w:bCs/>
          <w:szCs w:val="24"/>
        </w:rPr>
        <w:t xml:space="preserve"> </w:t>
      </w:r>
      <w:r w:rsidRPr="00F5546A">
        <w:rPr>
          <w:bCs/>
          <w:szCs w:val="24"/>
        </w:rPr>
        <w:t xml:space="preserve">“Combined effect exhaust gas recirculation (EGR), fuel injection pressure on CI engine using </w:t>
      </w:r>
      <w:proofErr w:type="spellStart"/>
      <w:r w:rsidRPr="00F5546A">
        <w:rPr>
          <w:bCs/>
          <w:szCs w:val="24"/>
        </w:rPr>
        <w:t>simarauba</w:t>
      </w:r>
      <w:proofErr w:type="spellEnd"/>
      <w:r w:rsidRPr="00F5546A">
        <w:rPr>
          <w:bCs/>
          <w:szCs w:val="24"/>
        </w:rPr>
        <w:t xml:space="preserve"> </w:t>
      </w:r>
      <w:proofErr w:type="spellStart"/>
      <w:r w:rsidRPr="00F5546A">
        <w:rPr>
          <w:bCs/>
          <w:szCs w:val="24"/>
        </w:rPr>
        <w:t>glauca</w:t>
      </w:r>
      <w:proofErr w:type="spellEnd"/>
      <w:r w:rsidRPr="00F5546A">
        <w:rPr>
          <w:bCs/>
          <w:szCs w:val="24"/>
        </w:rPr>
        <w:t xml:space="preserve"> biodiesel blends.” 23rd National and 1st International ISHMT-ASTFE Heat and Mass Transfer Conference</w:t>
      </w:r>
      <w:proofErr w:type="gramStart"/>
      <w:r w:rsidRPr="00F5546A">
        <w:rPr>
          <w:bCs/>
          <w:szCs w:val="24"/>
        </w:rPr>
        <w:t>,  Trivandrum</w:t>
      </w:r>
      <w:proofErr w:type="gramEnd"/>
      <w:r w:rsidRPr="00F5546A">
        <w:rPr>
          <w:bCs/>
          <w:szCs w:val="24"/>
        </w:rPr>
        <w:t>, Kerala 17-20 December, 2015.</w:t>
      </w:r>
    </w:p>
    <w:p w:rsidR="007E4401" w:rsidRPr="00F5546A" w:rsidRDefault="007E4401" w:rsidP="00F5546A">
      <w:pPr>
        <w:spacing w:after="0" w:line="276" w:lineRule="auto"/>
        <w:rPr>
          <w:bCs/>
          <w:szCs w:val="24"/>
        </w:rPr>
      </w:pPr>
    </w:p>
    <w:p w:rsidR="007E4401" w:rsidRPr="00F5546A" w:rsidRDefault="007E4401" w:rsidP="00F5546A">
      <w:pPr>
        <w:pStyle w:val="ListParagraph"/>
        <w:numPr>
          <w:ilvl w:val="0"/>
          <w:numId w:val="8"/>
        </w:numPr>
        <w:spacing w:after="0" w:line="276" w:lineRule="auto"/>
        <w:ind w:right="0"/>
        <w:rPr>
          <w:bCs/>
          <w:szCs w:val="24"/>
        </w:rPr>
      </w:pPr>
      <w:r w:rsidRPr="00F5546A">
        <w:rPr>
          <w:bCs/>
          <w:szCs w:val="24"/>
        </w:rPr>
        <w:t xml:space="preserve">P.R </w:t>
      </w:r>
      <w:proofErr w:type="spellStart"/>
      <w:r w:rsidRPr="00F5546A">
        <w:rPr>
          <w:bCs/>
          <w:szCs w:val="24"/>
        </w:rPr>
        <w:t>Chitragar</w:t>
      </w:r>
      <w:proofErr w:type="spellEnd"/>
      <w:r w:rsidRPr="00F5546A">
        <w:rPr>
          <w:bCs/>
          <w:szCs w:val="24"/>
        </w:rPr>
        <w:t xml:space="preserve">, </w:t>
      </w:r>
      <w:proofErr w:type="spellStart"/>
      <w:r w:rsidRPr="00F5546A">
        <w:rPr>
          <w:bCs/>
          <w:szCs w:val="24"/>
        </w:rPr>
        <w:t>Shivaprasad</w:t>
      </w:r>
      <w:proofErr w:type="spellEnd"/>
      <w:r w:rsidRPr="00F5546A">
        <w:rPr>
          <w:bCs/>
          <w:szCs w:val="24"/>
        </w:rPr>
        <w:t xml:space="preserve"> K.V, </w:t>
      </w:r>
      <w:proofErr w:type="spellStart"/>
      <w:r w:rsidRPr="00F5546A">
        <w:rPr>
          <w:bCs/>
          <w:szCs w:val="24"/>
        </w:rPr>
        <w:t>Vighnesha</w:t>
      </w:r>
      <w:proofErr w:type="spellEnd"/>
      <w:r w:rsidRPr="00F5546A">
        <w:rPr>
          <w:bCs/>
          <w:szCs w:val="24"/>
        </w:rPr>
        <w:t xml:space="preserve"> </w:t>
      </w:r>
      <w:proofErr w:type="spellStart"/>
      <w:r w:rsidRPr="00F5546A">
        <w:rPr>
          <w:bCs/>
          <w:szCs w:val="24"/>
        </w:rPr>
        <w:t>Nayak</w:t>
      </w:r>
      <w:proofErr w:type="spellEnd"/>
      <w:r w:rsidRPr="00F5546A">
        <w:rPr>
          <w:bCs/>
          <w:szCs w:val="24"/>
        </w:rPr>
        <w:t xml:space="preserve"> and Kumar G.N, “Use of Hydrogen in Internal Combustion Engines - A Comprehensive Study, 23rd National and 1st International ISHMT-ASTFE Heat and Mass Transfer Conference, Trivandrum, Kerala, 17-20 December, 2015.</w:t>
      </w:r>
    </w:p>
    <w:p w:rsidR="00CB5657" w:rsidRPr="00F5546A" w:rsidRDefault="00CB5657" w:rsidP="00F5546A">
      <w:pPr>
        <w:spacing w:after="0" w:line="276" w:lineRule="auto"/>
        <w:ind w:left="0" w:right="0" w:firstLine="0"/>
        <w:rPr>
          <w:bCs/>
          <w:color w:val="0563C1" w:themeColor="hyperlink"/>
          <w:szCs w:val="24"/>
          <w:u w:val="single"/>
        </w:rPr>
      </w:pPr>
    </w:p>
    <w:p w:rsidR="00CD66B1" w:rsidRPr="00A44622" w:rsidRDefault="007E4401" w:rsidP="00A44622">
      <w:pPr>
        <w:pStyle w:val="ListParagraph"/>
        <w:numPr>
          <w:ilvl w:val="0"/>
          <w:numId w:val="8"/>
        </w:numPr>
        <w:spacing w:after="0" w:line="276" w:lineRule="auto"/>
        <w:ind w:right="0"/>
        <w:rPr>
          <w:bCs/>
          <w:szCs w:val="24"/>
        </w:rPr>
      </w:pPr>
      <w:proofErr w:type="spellStart"/>
      <w:r w:rsidRPr="00F5546A">
        <w:rPr>
          <w:bCs/>
          <w:szCs w:val="24"/>
        </w:rPr>
        <w:t>Parashuram</w:t>
      </w:r>
      <w:proofErr w:type="spellEnd"/>
      <w:r w:rsidRPr="00F5546A">
        <w:rPr>
          <w:bCs/>
          <w:szCs w:val="24"/>
        </w:rPr>
        <w:t xml:space="preserve"> </w:t>
      </w:r>
      <w:proofErr w:type="spellStart"/>
      <w:r w:rsidRPr="00F5546A">
        <w:rPr>
          <w:bCs/>
          <w:szCs w:val="24"/>
        </w:rPr>
        <w:t>Bedar</w:t>
      </w:r>
      <w:proofErr w:type="spellEnd"/>
      <w:r w:rsidRPr="00F5546A">
        <w:rPr>
          <w:bCs/>
          <w:szCs w:val="24"/>
        </w:rPr>
        <w:t xml:space="preserve">, P R </w:t>
      </w:r>
      <w:proofErr w:type="spellStart"/>
      <w:r w:rsidRPr="00F5546A">
        <w:rPr>
          <w:bCs/>
          <w:szCs w:val="24"/>
        </w:rPr>
        <w:t>Chitragar</w:t>
      </w:r>
      <w:proofErr w:type="spellEnd"/>
      <w:r w:rsidRPr="00F5546A">
        <w:rPr>
          <w:bCs/>
          <w:szCs w:val="24"/>
        </w:rPr>
        <w:t xml:space="preserve">, </w:t>
      </w:r>
      <w:proofErr w:type="spellStart"/>
      <w:r w:rsidRPr="00F5546A">
        <w:rPr>
          <w:bCs/>
          <w:szCs w:val="24"/>
        </w:rPr>
        <w:t>V.Kiran</w:t>
      </w:r>
      <w:proofErr w:type="spellEnd"/>
      <w:r w:rsidRPr="00F5546A">
        <w:rPr>
          <w:bCs/>
          <w:szCs w:val="24"/>
        </w:rPr>
        <w:t xml:space="preserve"> </w:t>
      </w:r>
      <w:proofErr w:type="spellStart"/>
      <w:r w:rsidRPr="00F5546A">
        <w:rPr>
          <w:bCs/>
          <w:szCs w:val="24"/>
        </w:rPr>
        <w:t>kumar</w:t>
      </w:r>
      <w:proofErr w:type="spellEnd"/>
      <w:r w:rsidRPr="00F5546A">
        <w:rPr>
          <w:bCs/>
          <w:szCs w:val="24"/>
        </w:rPr>
        <w:t xml:space="preserve"> and Kumar G N,</w:t>
      </w:r>
      <w:r w:rsidR="009D1BF9" w:rsidRPr="00F5546A">
        <w:rPr>
          <w:bCs/>
          <w:szCs w:val="24"/>
        </w:rPr>
        <w:t xml:space="preserve"> </w:t>
      </w:r>
      <w:r w:rsidRPr="00F5546A">
        <w:rPr>
          <w:bCs/>
          <w:szCs w:val="24"/>
        </w:rPr>
        <w:t>“Performance</w:t>
      </w:r>
      <w:r w:rsidR="009D1BF9" w:rsidRPr="00F5546A">
        <w:rPr>
          <w:bCs/>
          <w:szCs w:val="24"/>
        </w:rPr>
        <w:t xml:space="preserve"> </w:t>
      </w:r>
      <w:r w:rsidRPr="00F5546A">
        <w:rPr>
          <w:bCs/>
          <w:szCs w:val="24"/>
        </w:rPr>
        <w:t xml:space="preserve">emission and combustion characteristics of a CRDI engine operating on </w:t>
      </w:r>
      <w:proofErr w:type="spellStart"/>
      <w:r w:rsidRPr="00F5546A">
        <w:rPr>
          <w:bCs/>
          <w:szCs w:val="24"/>
        </w:rPr>
        <w:t>jatropha</w:t>
      </w:r>
      <w:proofErr w:type="spellEnd"/>
      <w:r w:rsidRPr="00F5546A">
        <w:rPr>
          <w:bCs/>
          <w:szCs w:val="24"/>
        </w:rPr>
        <w:t xml:space="preserve">  curcas </w:t>
      </w:r>
      <w:r w:rsidRPr="00F5546A">
        <w:rPr>
          <w:bCs/>
          <w:szCs w:val="24"/>
        </w:rPr>
        <w:lastRenderedPageBreak/>
        <w:t>blend with EGR” 5th International Conference on "Advances in Energy Research”, IIT Bombay, 15-17 December 2015.</w:t>
      </w:r>
    </w:p>
    <w:p w:rsidR="00CB5657" w:rsidRPr="00F5546A" w:rsidRDefault="00CB5657" w:rsidP="00F5546A">
      <w:pPr>
        <w:spacing w:after="0" w:line="276" w:lineRule="auto"/>
        <w:ind w:left="0" w:firstLine="0"/>
        <w:rPr>
          <w:bCs/>
          <w:szCs w:val="24"/>
        </w:rPr>
      </w:pPr>
    </w:p>
    <w:p w:rsidR="007E4401" w:rsidRPr="00F5546A" w:rsidRDefault="007E4401" w:rsidP="00F5546A">
      <w:pPr>
        <w:pStyle w:val="ListParagraph"/>
        <w:numPr>
          <w:ilvl w:val="0"/>
          <w:numId w:val="8"/>
        </w:numPr>
        <w:spacing w:after="0" w:line="276" w:lineRule="auto"/>
        <w:ind w:right="0"/>
        <w:rPr>
          <w:bCs/>
          <w:szCs w:val="24"/>
        </w:rPr>
      </w:pPr>
      <w:r w:rsidRPr="00F5546A">
        <w:rPr>
          <w:bCs/>
          <w:szCs w:val="24"/>
        </w:rPr>
        <w:t xml:space="preserve">Felix J, </w:t>
      </w:r>
      <w:proofErr w:type="spellStart"/>
      <w:r w:rsidRPr="00F5546A">
        <w:rPr>
          <w:bCs/>
          <w:szCs w:val="24"/>
        </w:rPr>
        <w:t>Rajendran</w:t>
      </w:r>
      <w:proofErr w:type="spellEnd"/>
      <w:r w:rsidRPr="00F5546A">
        <w:rPr>
          <w:bCs/>
          <w:szCs w:val="24"/>
        </w:rPr>
        <w:t xml:space="preserve"> R, Kumar G N, “</w:t>
      </w:r>
      <w:proofErr w:type="spellStart"/>
      <w:r w:rsidRPr="00F5546A">
        <w:rPr>
          <w:bCs/>
          <w:szCs w:val="24"/>
        </w:rPr>
        <w:t>Giridhara</w:t>
      </w:r>
      <w:proofErr w:type="spellEnd"/>
      <w:r w:rsidRPr="00F5546A">
        <w:rPr>
          <w:bCs/>
          <w:szCs w:val="24"/>
        </w:rPr>
        <w:t xml:space="preserve"> </w:t>
      </w:r>
      <w:proofErr w:type="spellStart"/>
      <w:r w:rsidRPr="00F5546A">
        <w:rPr>
          <w:bCs/>
          <w:szCs w:val="24"/>
        </w:rPr>
        <w:t>Babu</w:t>
      </w:r>
      <w:proofErr w:type="spellEnd"/>
      <w:r w:rsidRPr="00F5546A">
        <w:rPr>
          <w:bCs/>
          <w:szCs w:val="24"/>
        </w:rPr>
        <w:t xml:space="preserve"> Y, </w:t>
      </w:r>
      <w:proofErr w:type="spellStart"/>
      <w:r w:rsidRPr="00F5546A">
        <w:rPr>
          <w:bCs/>
          <w:szCs w:val="24"/>
        </w:rPr>
        <w:t>Vivek</w:t>
      </w:r>
      <w:proofErr w:type="spellEnd"/>
      <w:r w:rsidRPr="00F5546A">
        <w:rPr>
          <w:bCs/>
          <w:szCs w:val="24"/>
        </w:rPr>
        <w:t xml:space="preserve"> S and </w:t>
      </w:r>
      <w:proofErr w:type="spellStart"/>
      <w:r w:rsidRPr="00F5546A">
        <w:rPr>
          <w:bCs/>
          <w:szCs w:val="24"/>
        </w:rPr>
        <w:t>Sinith</w:t>
      </w:r>
      <w:proofErr w:type="spellEnd"/>
      <w:r w:rsidRPr="00F5546A">
        <w:rPr>
          <w:bCs/>
          <w:szCs w:val="24"/>
        </w:rPr>
        <w:t xml:space="preserve"> P, “Experimental Investigation of Overall Cooling Effectiveness on Combustion Chamber Liner with and Without Impingement Holes” Proceedings of the ASME 2015 Gas Turbine India Conference, Hyderabad, India, December 2–3, 2015, </w:t>
      </w:r>
      <w:hyperlink r:id="rId38" w:history="1">
        <w:r w:rsidRPr="00F5546A">
          <w:rPr>
            <w:rStyle w:val="Hyperlink"/>
            <w:bCs/>
            <w:szCs w:val="24"/>
          </w:rPr>
          <w:t>doi:10.1115/GTINDIA2015-1377</w:t>
        </w:r>
      </w:hyperlink>
    </w:p>
    <w:p w:rsidR="00F5546A" w:rsidRPr="00F5546A" w:rsidRDefault="00F5546A" w:rsidP="00F5546A">
      <w:pPr>
        <w:spacing w:after="0" w:line="276" w:lineRule="auto"/>
        <w:ind w:left="360" w:right="0" w:firstLine="0"/>
        <w:rPr>
          <w:bCs/>
          <w:szCs w:val="24"/>
        </w:rPr>
      </w:pPr>
    </w:p>
    <w:p w:rsidR="00251CF7" w:rsidRPr="00F5546A" w:rsidRDefault="007E4401" w:rsidP="00F5546A">
      <w:pPr>
        <w:pStyle w:val="ListParagraph"/>
        <w:numPr>
          <w:ilvl w:val="0"/>
          <w:numId w:val="8"/>
        </w:numPr>
        <w:spacing w:after="0" w:line="276" w:lineRule="auto"/>
        <w:ind w:right="0"/>
        <w:rPr>
          <w:bCs/>
          <w:szCs w:val="24"/>
        </w:rPr>
      </w:pPr>
      <w:proofErr w:type="spellStart"/>
      <w:r w:rsidRPr="00F5546A">
        <w:rPr>
          <w:bCs/>
          <w:szCs w:val="24"/>
        </w:rPr>
        <w:t>Shivaprasad</w:t>
      </w:r>
      <w:proofErr w:type="spellEnd"/>
      <w:r w:rsidRPr="00F5546A">
        <w:rPr>
          <w:bCs/>
          <w:szCs w:val="24"/>
        </w:rPr>
        <w:t xml:space="preserve"> K V, </w:t>
      </w:r>
      <w:proofErr w:type="spellStart"/>
      <w:r w:rsidRPr="00F5546A">
        <w:rPr>
          <w:bCs/>
          <w:szCs w:val="24"/>
        </w:rPr>
        <w:t>Parashuram</w:t>
      </w:r>
      <w:proofErr w:type="spellEnd"/>
      <w:r w:rsidRPr="00F5546A">
        <w:rPr>
          <w:bCs/>
          <w:szCs w:val="24"/>
        </w:rPr>
        <w:t xml:space="preserve"> R </w:t>
      </w:r>
      <w:proofErr w:type="spellStart"/>
      <w:r w:rsidRPr="00F5546A">
        <w:rPr>
          <w:bCs/>
          <w:szCs w:val="24"/>
        </w:rPr>
        <w:t>Chitragar</w:t>
      </w:r>
      <w:proofErr w:type="spellEnd"/>
      <w:r w:rsidRPr="00F5546A">
        <w:rPr>
          <w:bCs/>
          <w:szCs w:val="24"/>
        </w:rPr>
        <w:t xml:space="preserve">, Kumar G N, “Effect of Spark Timing on the Combustion and Emission Parameters of a Hydrogen Fuelled Spark Ignition Engine” International conference on Environment and Energy, JNTU, </w:t>
      </w:r>
      <w:proofErr w:type="spellStart"/>
      <w:r w:rsidRPr="00F5546A">
        <w:rPr>
          <w:bCs/>
          <w:szCs w:val="24"/>
        </w:rPr>
        <w:t>Hyderb</w:t>
      </w:r>
      <w:r w:rsidR="00F5546A" w:rsidRPr="00F5546A">
        <w:rPr>
          <w:bCs/>
          <w:szCs w:val="24"/>
        </w:rPr>
        <w:t>ad</w:t>
      </w:r>
      <w:proofErr w:type="spellEnd"/>
      <w:r w:rsidR="00F5546A" w:rsidRPr="00F5546A">
        <w:rPr>
          <w:bCs/>
          <w:szCs w:val="24"/>
        </w:rPr>
        <w:t>, December 15-17, 2014.</w:t>
      </w:r>
    </w:p>
    <w:p w:rsidR="00F5546A" w:rsidRPr="00F5546A" w:rsidRDefault="00F5546A" w:rsidP="00F5546A">
      <w:pPr>
        <w:spacing w:after="0" w:line="276" w:lineRule="auto"/>
        <w:ind w:left="0" w:right="0" w:firstLine="0"/>
        <w:rPr>
          <w:bCs/>
          <w:szCs w:val="24"/>
        </w:rPr>
      </w:pPr>
    </w:p>
    <w:p w:rsidR="00890AFF" w:rsidRPr="00F5546A" w:rsidRDefault="007E4401" w:rsidP="00F5546A">
      <w:pPr>
        <w:pStyle w:val="ListParagraph"/>
        <w:numPr>
          <w:ilvl w:val="0"/>
          <w:numId w:val="8"/>
        </w:numPr>
        <w:spacing w:after="0" w:line="276" w:lineRule="auto"/>
        <w:ind w:right="0"/>
        <w:rPr>
          <w:bCs/>
          <w:szCs w:val="24"/>
        </w:rPr>
      </w:pPr>
      <w:proofErr w:type="spellStart"/>
      <w:r w:rsidRPr="00F5546A">
        <w:rPr>
          <w:bCs/>
          <w:szCs w:val="24"/>
        </w:rPr>
        <w:t>Parashuram</w:t>
      </w:r>
      <w:proofErr w:type="spellEnd"/>
      <w:r w:rsidRPr="00F5546A">
        <w:rPr>
          <w:bCs/>
          <w:szCs w:val="24"/>
        </w:rPr>
        <w:t xml:space="preserve"> </w:t>
      </w:r>
      <w:proofErr w:type="spellStart"/>
      <w:r w:rsidRPr="00F5546A">
        <w:rPr>
          <w:bCs/>
          <w:szCs w:val="24"/>
        </w:rPr>
        <w:t>Bedar</w:t>
      </w:r>
      <w:proofErr w:type="spellEnd"/>
      <w:r w:rsidRPr="00F5546A">
        <w:rPr>
          <w:bCs/>
          <w:szCs w:val="24"/>
        </w:rPr>
        <w:t xml:space="preserve">, P R </w:t>
      </w:r>
      <w:proofErr w:type="spellStart"/>
      <w:r w:rsidRPr="00F5546A">
        <w:rPr>
          <w:bCs/>
          <w:szCs w:val="24"/>
        </w:rPr>
        <w:t>Chitragar</w:t>
      </w:r>
      <w:proofErr w:type="spellEnd"/>
      <w:r w:rsidRPr="00F5546A">
        <w:rPr>
          <w:bCs/>
          <w:szCs w:val="24"/>
        </w:rPr>
        <w:t xml:space="preserve">, </w:t>
      </w:r>
      <w:proofErr w:type="spellStart"/>
      <w:r w:rsidRPr="00F5546A">
        <w:rPr>
          <w:bCs/>
          <w:szCs w:val="24"/>
        </w:rPr>
        <w:t>Shivaprasad</w:t>
      </w:r>
      <w:proofErr w:type="spellEnd"/>
      <w:r w:rsidRPr="00F5546A">
        <w:rPr>
          <w:bCs/>
          <w:szCs w:val="24"/>
        </w:rPr>
        <w:t xml:space="preserve"> K. V and Kumar G. N, “Performance, emission and combustion characteristics of a single cylinder C I engine using </w:t>
      </w:r>
      <w:proofErr w:type="spellStart"/>
      <w:r w:rsidRPr="00F5546A">
        <w:rPr>
          <w:bCs/>
          <w:szCs w:val="24"/>
        </w:rPr>
        <w:t>simarouba</w:t>
      </w:r>
      <w:proofErr w:type="spellEnd"/>
      <w:r w:rsidRPr="00F5546A">
        <w:rPr>
          <w:bCs/>
          <w:szCs w:val="24"/>
        </w:rPr>
        <w:t xml:space="preserve"> </w:t>
      </w:r>
      <w:proofErr w:type="spellStart"/>
      <w:r w:rsidRPr="00F5546A">
        <w:rPr>
          <w:bCs/>
          <w:szCs w:val="24"/>
        </w:rPr>
        <w:t>glauca</w:t>
      </w:r>
      <w:proofErr w:type="spellEnd"/>
      <w:r w:rsidRPr="00F5546A">
        <w:rPr>
          <w:bCs/>
          <w:szCs w:val="24"/>
        </w:rPr>
        <w:t xml:space="preserve"> biodiesel” 5th International and 41st National Conference on Fluid Mechanics and Fluid Power, IIT Kanpur, 12-14 December,2014 </w:t>
      </w:r>
    </w:p>
    <w:p w:rsidR="007E4401" w:rsidRPr="00F5546A" w:rsidRDefault="007E4401" w:rsidP="00F5546A">
      <w:pPr>
        <w:spacing w:after="0" w:line="276" w:lineRule="auto"/>
        <w:rPr>
          <w:bCs/>
          <w:szCs w:val="24"/>
        </w:rPr>
      </w:pPr>
    </w:p>
    <w:p w:rsidR="007E4401" w:rsidRPr="00F5546A" w:rsidRDefault="007E4401" w:rsidP="00F5546A">
      <w:pPr>
        <w:pStyle w:val="ListParagraph"/>
        <w:numPr>
          <w:ilvl w:val="0"/>
          <w:numId w:val="8"/>
        </w:numPr>
        <w:spacing w:after="0" w:line="276" w:lineRule="auto"/>
        <w:ind w:right="0"/>
        <w:rPr>
          <w:bCs/>
          <w:szCs w:val="24"/>
        </w:rPr>
      </w:pPr>
      <w:r w:rsidRPr="00F5546A">
        <w:rPr>
          <w:bCs/>
          <w:szCs w:val="24"/>
        </w:rPr>
        <w:t xml:space="preserve">P R </w:t>
      </w:r>
      <w:proofErr w:type="spellStart"/>
      <w:r w:rsidRPr="00F5546A">
        <w:rPr>
          <w:bCs/>
          <w:szCs w:val="24"/>
        </w:rPr>
        <w:t>Chitragar</w:t>
      </w:r>
      <w:proofErr w:type="spellEnd"/>
      <w:r w:rsidRPr="00F5546A">
        <w:rPr>
          <w:bCs/>
          <w:szCs w:val="24"/>
        </w:rPr>
        <w:t xml:space="preserve">, </w:t>
      </w:r>
      <w:proofErr w:type="spellStart"/>
      <w:r w:rsidRPr="00F5546A">
        <w:rPr>
          <w:bCs/>
          <w:szCs w:val="24"/>
        </w:rPr>
        <w:t>Parashuram</w:t>
      </w:r>
      <w:proofErr w:type="spellEnd"/>
      <w:r w:rsidRPr="00F5546A">
        <w:rPr>
          <w:bCs/>
          <w:szCs w:val="24"/>
        </w:rPr>
        <w:t xml:space="preserve"> </w:t>
      </w:r>
      <w:proofErr w:type="spellStart"/>
      <w:r w:rsidRPr="00F5546A">
        <w:rPr>
          <w:bCs/>
          <w:szCs w:val="24"/>
        </w:rPr>
        <w:t>Bedar</w:t>
      </w:r>
      <w:proofErr w:type="spellEnd"/>
      <w:r w:rsidRPr="00F5546A">
        <w:rPr>
          <w:bCs/>
          <w:szCs w:val="24"/>
        </w:rPr>
        <w:t xml:space="preserve"> and Kumar G N, “Performance and Exhaust Gas analysis of multi cylinder C. I. Engine using </w:t>
      </w:r>
      <w:proofErr w:type="spellStart"/>
      <w:r w:rsidRPr="00F5546A">
        <w:rPr>
          <w:bCs/>
          <w:szCs w:val="24"/>
        </w:rPr>
        <w:t>Karanja</w:t>
      </w:r>
      <w:proofErr w:type="spellEnd"/>
      <w:r w:rsidRPr="00F5546A">
        <w:rPr>
          <w:bCs/>
          <w:szCs w:val="24"/>
        </w:rPr>
        <w:t xml:space="preserve"> (</w:t>
      </w:r>
      <w:proofErr w:type="spellStart"/>
      <w:r w:rsidRPr="00F5546A">
        <w:rPr>
          <w:bCs/>
          <w:szCs w:val="24"/>
        </w:rPr>
        <w:t>Pongamia</w:t>
      </w:r>
      <w:proofErr w:type="spellEnd"/>
      <w:r w:rsidRPr="00F5546A">
        <w:rPr>
          <w:bCs/>
          <w:szCs w:val="24"/>
        </w:rPr>
        <w:t xml:space="preserve"> </w:t>
      </w:r>
      <w:proofErr w:type="spellStart"/>
      <w:r w:rsidRPr="00F5546A">
        <w:rPr>
          <w:bCs/>
          <w:szCs w:val="24"/>
        </w:rPr>
        <w:t>Pinnata</w:t>
      </w:r>
      <w:proofErr w:type="spellEnd"/>
      <w:r w:rsidRPr="00F5546A">
        <w:rPr>
          <w:bCs/>
          <w:szCs w:val="24"/>
        </w:rPr>
        <w:t>) Bio-diesel”</w:t>
      </w:r>
      <w:r w:rsidR="00CB5657" w:rsidRPr="00F5546A">
        <w:rPr>
          <w:bCs/>
          <w:szCs w:val="24"/>
        </w:rPr>
        <w:t xml:space="preserve"> </w:t>
      </w:r>
      <w:r w:rsidRPr="00F5546A">
        <w:rPr>
          <w:bCs/>
          <w:szCs w:val="24"/>
        </w:rPr>
        <w:t>5th International and 41st National Conference on Fluid Mechanics and Fluid Power, IIT Kanpur, 12-14 December, 2014.</w:t>
      </w:r>
    </w:p>
    <w:p w:rsidR="007E4401" w:rsidRPr="00F5546A" w:rsidRDefault="007E4401" w:rsidP="00F5546A">
      <w:pPr>
        <w:spacing w:after="0" w:line="276" w:lineRule="auto"/>
        <w:rPr>
          <w:bCs/>
          <w:szCs w:val="24"/>
        </w:rPr>
      </w:pPr>
    </w:p>
    <w:p w:rsidR="007E4401" w:rsidRPr="00C3437B" w:rsidRDefault="007E4401" w:rsidP="00F5546A">
      <w:pPr>
        <w:pStyle w:val="ListParagraph"/>
        <w:numPr>
          <w:ilvl w:val="0"/>
          <w:numId w:val="8"/>
        </w:numPr>
        <w:spacing w:after="0" w:line="276" w:lineRule="auto"/>
        <w:ind w:right="0"/>
        <w:rPr>
          <w:bCs/>
          <w:szCs w:val="24"/>
          <w:highlight w:val="yellow"/>
        </w:rPr>
      </w:pPr>
      <w:proofErr w:type="spellStart"/>
      <w:r w:rsidRPr="00C3437B">
        <w:rPr>
          <w:bCs/>
          <w:szCs w:val="24"/>
          <w:highlight w:val="yellow"/>
        </w:rPr>
        <w:t>Shivaprasad</w:t>
      </w:r>
      <w:proofErr w:type="spellEnd"/>
      <w:r w:rsidRPr="00C3437B">
        <w:rPr>
          <w:bCs/>
          <w:szCs w:val="24"/>
          <w:highlight w:val="yellow"/>
        </w:rPr>
        <w:t xml:space="preserve"> K.V, </w:t>
      </w:r>
      <w:proofErr w:type="spellStart"/>
      <w:r w:rsidRPr="00C3437B">
        <w:rPr>
          <w:bCs/>
          <w:szCs w:val="24"/>
          <w:highlight w:val="yellow"/>
        </w:rPr>
        <w:t>Raviteja</w:t>
      </w:r>
      <w:proofErr w:type="spellEnd"/>
      <w:r w:rsidRPr="00C3437B">
        <w:rPr>
          <w:bCs/>
          <w:szCs w:val="24"/>
          <w:highlight w:val="yellow"/>
        </w:rPr>
        <w:t xml:space="preserve">, P. </w:t>
      </w:r>
      <w:proofErr w:type="spellStart"/>
      <w:r w:rsidRPr="00C3437B">
        <w:rPr>
          <w:bCs/>
          <w:szCs w:val="24"/>
          <w:highlight w:val="yellow"/>
        </w:rPr>
        <w:t>Bedar</w:t>
      </w:r>
      <w:proofErr w:type="spellEnd"/>
      <w:r w:rsidRPr="00C3437B">
        <w:rPr>
          <w:bCs/>
          <w:szCs w:val="24"/>
          <w:highlight w:val="yellow"/>
        </w:rPr>
        <w:t>, Kumar G. N,</w:t>
      </w:r>
      <w:r w:rsidRPr="00C3437B">
        <w:rPr>
          <w:bCs/>
          <w:szCs w:val="24"/>
          <w:highlight w:val="yellow"/>
        </w:rPr>
        <w:tab/>
        <w:t xml:space="preserve">“Experimental Investigation of the Effect of Hydrogen Addition on Combustion Performance and Emissions Characteristics of a Spark Ignition High Speed Gasoline Engine” </w:t>
      </w:r>
      <w:proofErr w:type="spellStart"/>
      <w:r w:rsidRPr="00C3437B">
        <w:rPr>
          <w:bCs/>
          <w:szCs w:val="24"/>
          <w:highlight w:val="yellow"/>
        </w:rPr>
        <w:t>Procedia</w:t>
      </w:r>
      <w:proofErr w:type="spellEnd"/>
      <w:r w:rsidRPr="00C3437B">
        <w:rPr>
          <w:bCs/>
          <w:szCs w:val="24"/>
          <w:highlight w:val="yellow"/>
        </w:rPr>
        <w:t xml:space="preserve"> Technology, Volume 14, PP-141-148,  2014, </w:t>
      </w:r>
      <w:hyperlink r:id="rId39" w:tgtFrame="_blank" w:tooltip="Persistent link using digital object identifier" w:history="1">
        <w:r w:rsidRPr="00C3437B">
          <w:rPr>
            <w:rStyle w:val="Hyperlink"/>
            <w:bCs/>
            <w:szCs w:val="24"/>
            <w:highlight w:val="yellow"/>
          </w:rPr>
          <w:t>https://doi.org/10.1016/j.protcy.2014.08.019</w:t>
        </w:r>
      </w:hyperlink>
    </w:p>
    <w:p w:rsidR="007E4401" w:rsidRPr="00F5546A" w:rsidRDefault="007E4401" w:rsidP="00F5546A">
      <w:pPr>
        <w:spacing w:after="0" w:line="276" w:lineRule="auto"/>
        <w:rPr>
          <w:bCs/>
          <w:szCs w:val="24"/>
        </w:rPr>
      </w:pPr>
    </w:p>
    <w:p w:rsidR="007E4401" w:rsidRPr="00F5546A" w:rsidRDefault="007E4401" w:rsidP="00F5546A">
      <w:pPr>
        <w:pStyle w:val="ListParagraph"/>
        <w:numPr>
          <w:ilvl w:val="0"/>
          <w:numId w:val="8"/>
        </w:numPr>
        <w:spacing w:after="0" w:line="276" w:lineRule="auto"/>
        <w:ind w:right="0"/>
        <w:rPr>
          <w:bCs/>
          <w:szCs w:val="24"/>
        </w:rPr>
      </w:pPr>
      <w:proofErr w:type="spellStart"/>
      <w:r w:rsidRPr="00F5546A">
        <w:rPr>
          <w:bCs/>
          <w:szCs w:val="24"/>
        </w:rPr>
        <w:t>Sumandev</w:t>
      </w:r>
      <w:proofErr w:type="spellEnd"/>
      <w:r w:rsidRPr="00F5546A">
        <w:rPr>
          <w:bCs/>
          <w:szCs w:val="24"/>
        </w:rPr>
        <w:t xml:space="preserve"> M, </w:t>
      </w:r>
      <w:proofErr w:type="spellStart"/>
      <w:r w:rsidRPr="00F5546A">
        <w:rPr>
          <w:bCs/>
          <w:szCs w:val="24"/>
        </w:rPr>
        <w:t>Parashuram</w:t>
      </w:r>
      <w:proofErr w:type="spellEnd"/>
      <w:r w:rsidRPr="00F5546A">
        <w:rPr>
          <w:bCs/>
          <w:szCs w:val="24"/>
        </w:rPr>
        <w:t xml:space="preserve"> </w:t>
      </w:r>
      <w:proofErr w:type="spellStart"/>
      <w:r w:rsidRPr="00F5546A">
        <w:rPr>
          <w:bCs/>
          <w:szCs w:val="24"/>
        </w:rPr>
        <w:t>Bedar</w:t>
      </w:r>
      <w:proofErr w:type="spellEnd"/>
      <w:r w:rsidRPr="00F5546A">
        <w:rPr>
          <w:bCs/>
          <w:szCs w:val="24"/>
        </w:rPr>
        <w:t xml:space="preserve">, </w:t>
      </w:r>
      <w:proofErr w:type="spellStart"/>
      <w:r w:rsidRPr="00F5546A">
        <w:rPr>
          <w:bCs/>
          <w:szCs w:val="24"/>
        </w:rPr>
        <w:t>Madhu</w:t>
      </w:r>
      <w:proofErr w:type="spellEnd"/>
      <w:r w:rsidRPr="00F5546A">
        <w:rPr>
          <w:bCs/>
          <w:szCs w:val="24"/>
        </w:rPr>
        <w:t xml:space="preserve"> H C, Kumar G.N, “Effect of cooled EGR on performance and Emission Characteristics of Diesel Engine–An Experimental Investigation” International Conference on Mechanical Engineering, VVIT, Bangalore, 21-23, August, 2014.</w:t>
      </w:r>
    </w:p>
    <w:p w:rsidR="007E4401" w:rsidRPr="00F5546A" w:rsidRDefault="007E4401" w:rsidP="00F5546A">
      <w:pPr>
        <w:spacing w:after="0" w:line="276" w:lineRule="auto"/>
        <w:rPr>
          <w:bCs/>
          <w:szCs w:val="24"/>
        </w:rPr>
      </w:pPr>
    </w:p>
    <w:p w:rsidR="001951FC" w:rsidRPr="00F5546A" w:rsidRDefault="007E4401" w:rsidP="00F5546A">
      <w:pPr>
        <w:pStyle w:val="ListParagraph"/>
        <w:numPr>
          <w:ilvl w:val="0"/>
          <w:numId w:val="8"/>
        </w:numPr>
        <w:spacing w:after="0" w:line="276" w:lineRule="auto"/>
        <w:ind w:right="0"/>
        <w:rPr>
          <w:bCs/>
          <w:szCs w:val="24"/>
        </w:rPr>
      </w:pPr>
      <w:proofErr w:type="spellStart"/>
      <w:r w:rsidRPr="00F5546A">
        <w:rPr>
          <w:bCs/>
          <w:szCs w:val="24"/>
        </w:rPr>
        <w:t>Vinay</w:t>
      </w:r>
      <w:proofErr w:type="spellEnd"/>
      <w:r w:rsidRPr="00F5546A">
        <w:rPr>
          <w:bCs/>
          <w:szCs w:val="24"/>
        </w:rPr>
        <w:t xml:space="preserve"> C.A, Kumar G.N, </w:t>
      </w:r>
      <w:proofErr w:type="spellStart"/>
      <w:r w:rsidRPr="00F5546A">
        <w:rPr>
          <w:bCs/>
          <w:szCs w:val="24"/>
        </w:rPr>
        <w:t>Bhaskar</w:t>
      </w:r>
      <w:proofErr w:type="spellEnd"/>
      <w:r w:rsidRPr="00F5546A">
        <w:rPr>
          <w:bCs/>
          <w:szCs w:val="24"/>
        </w:rPr>
        <w:t xml:space="preserve"> </w:t>
      </w:r>
      <w:proofErr w:type="spellStart"/>
      <w:r w:rsidRPr="00F5546A">
        <w:rPr>
          <w:bCs/>
          <w:szCs w:val="24"/>
        </w:rPr>
        <w:t>Chakravarthy</w:t>
      </w:r>
      <w:proofErr w:type="spellEnd"/>
      <w:r w:rsidRPr="00F5546A">
        <w:rPr>
          <w:bCs/>
          <w:szCs w:val="24"/>
        </w:rPr>
        <w:t xml:space="preserve">, </w:t>
      </w:r>
      <w:proofErr w:type="spellStart"/>
      <w:r w:rsidRPr="00F5546A">
        <w:rPr>
          <w:bCs/>
          <w:szCs w:val="24"/>
        </w:rPr>
        <w:t>Venkat</w:t>
      </w:r>
      <w:proofErr w:type="spellEnd"/>
      <w:r w:rsidRPr="00F5546A">
        <w:rPr>
          <w:bCs/>
          <w:szCs w:val="24"/>
        </w:rPr>
        <w:t xml:space="preserve"> </w:t>
      </w:r>
      <w:proofErr w:type="spellStart"/>
      <w:r w:rsidRPr="00F5546A">
        <w:rPr>
          <w:bCs/>
          <w:szCs w:val="24"/>
        </w:rPr>
        <w:t>Iyengar</w:t>
      </w:r>
      <w:proofErr w:type="spellEnd"/>
      <w:r w:rsidRPr="00F5546A">
        <w:rPr>
          <w:bCs/>
          <w:szCs w:val="24"/>
        </w:rPr>
        <w:t xml:space="preserve">, HNV </w:t>
      </w:r>
      <w:proofErr w:type="spellStart"/>
      <w:r w:rsidRPr="00F5546A">
        <w:rPr>
          <w:bCs/>
          <w:szCs w:val="24"/>
        </w:rPr>
        <w:t>Dutt</w:t>
      </w:r>
      <w:proofErr w:type="spellEnd"/>
      <w:r w:rsidRPr="00F5546A">
        <w:rPr>
          <w:bCs/>
          <w:szCs w:val="24"/>
        </w:rPr>
        <w:t>, “CFD Analysis of Turbo Prop Engine Air Intake under Icing Conditions” Symposium on Applied Aerodynamics and Design of Aerospace Vehicle, Hyderabad, India, November 21-23, 2013.</w:t>
      </w:r>
    </w:p>
    <w:p w:rsidR="00CD66B1" w:rsidRPr="00F5546A" w:rsidRDefault="00CD66B1" w:rsidP="00F5546A">
      <w:pPr>
        <w:spacing w:after="0" w:line="276" w:lineRule="auto"/>
        <w:ind w:left="0" w:firstLine="0"/>
        <w:rPr>
          <w:bCs/>
          <w:szCs w:val="24"/>
        </w:rPr>
      </w:pPr>
    </w:p>
    <w:p w:rsidR="007E4401" w:rsidRPr="00F5546A" w:rsidRDefault="007E4401" w:rsidP="00F5546A">
      <w:pPr>
        <w:pStyle w:val="ListParagraph"/>
        <w:numPr>
          <w:ilvl w:val="0"/>
          <w:numId w:val="8"/>
        </w:numPr>
        <w:spacing w:after="0" w:line="276" w:lineRule="auto"/>
        <w:ind w:right="0"/>
        <w:rPr>
          <w:bCs/>
          <w:szCs w:val="24"/>
        </w:rPr>
      </w:pPr>
      <w:proofErr w:type="spellStart"/>
      <w:r w:rsidRPr="00F5546A">
        <w:rPr>
          <w:bCs/>
          <w:szCs w:val="24"/>
        </w:rPr>
        <w:t>Kulkarni</w:t>
      </w:r>
      <w:proofErr w:type="spellEnd"/>
      <w:r w:rsidRPr="00F5546A">
        <w:rPr>
          <w:bCs/>
          <w:szCs w:val="24"/>
        </w:rPr>
        <w:t xml:space="preserve"> </w:t>
      </w:r>
      <w:proofErr w:type="spellStart"/>
      <w:r w:rsidRPr="00F5546A">
        <w:rPr>
          <w:bCs/>
          <w:szCs w:val="24"/>
        </w:rPr>
        <w:t>Aniket</w:t>
      </w:r>
      <w:proofErr w:type="spellEnd"/>
      <w:r w:rsidRPr="00F5546A">
        <w:rPr>
          <w:bCs/>
          <w:szCs w:val="24"/>
        </w:rPr>
        <w:t xml:space="preserve"> P.M. Vijaykumara1, Kumar G.N, “Experimental investigation of performance &amp; emission characteristics of </w:t>
      </w:r>
      <w:proofErr w:type="spellStart"/>
      <w:r w:rsidRPr="00F5546A">
        <w:rPr>
          <w:bCs/>
          <w:szCs w:val="24"/>
        </w:rPr>
        <w:t>simarouba</w:t>
      </w:r>
      <w:proofErr w:type="spellEnd"/>
      <w:r w:rsidRPr="00F5546A">
        <w:rPr>
          <w:bCs/>
          <w:szCs w:val="24"/>
        </w:rPr>
        <w:t xml:space="preserve"> </w:t>
      </w:r>
      <w:proofErr w:type="spellStart"/>
      <w:r w:rsidRPr="00F5546A">
        <w:rPr>
          <w:bCs/>
          <w:szCs w:val="24"/>
        </w:rPr>
        <w:t>glauca</w:t>
      </w:r>
      <w:proofErr w:type="spellEnd"/>
      <w:r w:rsidRPr="00F5546A">
        <w:rPr>
          <w:bCs/>
          <w:szCs w:val="24"/>
        </w:rPr>
        <w:t xml:space="preserve"> biodiesel blends on single </w:t>
      </w:r>
      <w:r w:rsidRPr="00F5546A">
        <w:rPr>
          <w:bCs/>
          <w:szCs w:val="24"/>
        </w:rPr>
        <w:lastRenderedPageBreak/>
        <w:t xml:space="preserve">cylinder CI engine.” International Conference on Alternative Fuels for I.C. Engines, MNIT, </w:t>
      </w:r>
      <w:proofErr w:type="spellStart"/>
      <w:r w:rsidRPr="00F5546A">
        <w:rPr>
          <w:bCs/>
          <w:szCs w:val="24"/>
        </w:rPr>
        <w:t>Jaipur</w:t>
      </w:r>
      <w:proofErr w:type="spellEnd"/>
      <w:r w:rsidRPr="00F5546A">
        <w:rPr>
          <w:bCs/>
          <w:szCs w:val="24"/>
        </w:rPr>
        <w:tab/>
        <w:t>2013.</w:t>
      </w:r>
    </w:p>
    <w:p w:rsidR="000E00F4" w:rsidRPr="00F5546A" w:rsidRDefault="000E00F4" w:rsidP="00F5546A">
      <w:pPr>
        <w:spacing w:after="0" w:line="276" w:lineRule="auto"/>
        <w:ind w:left="0" w:firstLine="0"/>
        <w:rPr>
          <w:bCs/>
          <w:szCs w:val="24"/>
        </w:rPr>
      </w:pPr>
    </w:p>
    <w:p w:rsidR="007E4401" w:rsidRPr="00F5546A" w:rsidRDefault="007E4401" w:rsidP="00F5546A">
      <w:pPr>
        <w:pStyle w:val="ListParagraph"/>
        <w:numPr>
          <w:ilvl w:val="0"/>
          <w:numId w:val="8"/>
        </w:numPr>
        <w:spacing w:after="0" w:line="276" w:lineRule="auto"/>
        <w:ind w:right="0"/>
        <w:rPr>
          <w:bCs/>
          <w:szCs w:val="24"/>
        </w:rPr>
      </w:pPr>
      <w:proofErr w:type="spellStart"/>
      <w:r w:rsidRPr="00F5546A">
        <w:rPr>
          <w:bCs/>
          <w:szCs w:val="24"/>
        </w:rPr>
        <w:t>Kulkarni</w:t>
      </w:r>
      <w:proofErr w:type="spellEnd"/>
      <w:r w:rsidRPr="00F5546A">
        <w:rPr>
          <w:bCs/>
          <w:szCs w:val="24"/>
        </w:rPr>
        <w:t xml:space="preserve"> </w:t>
      </w:r>
      <w:proofErr w:type="spellStart"/>
      <w:r w:rsidRPr="00F5546A">
        <w:rPr>
          <w:bCs/>
          <w:szCs w:val="24"/>
        </w:rPr>
        <w:t>Aniket</w:t>
      </w:r>
      <w:proofErr w:type="spellEnd"/>
      <w:r w:rsidRPr="00F5546A">
        <w:rPr>
          <w:bCs/>
          <w:szCs w:val="24"/>
        </w:rPr>
        <w:t xml:space="preserve"> P, </w:t>
      </w:r>
      <w:proofErr w:type="spellStart"/>
      <w:r w:rsidRPr="00F5546A">
        <w:rPr>
          <w:bCs/>
          <w:szCs w:val="24"/>
        </w:rPr>
        <w:t>Bhimrao</w:t>
      </w:r>
      <w:proofErr w:type="spellEnd"/>
      <w:r w:rsidRPr="00F5546A">
        <w:rPr>
          <w:bCs/>
          <w:szCs w:val="24"/>
        </w:rPr>
        <w:t xml:space="preserve"> </w:t>
      </w:r>
      <w:proofErr w:type="spellStart"/>
      <w:r w:rsidRPr="00F5546A">
        <w:rPr>
          <w:bCs/>
          <w:szCs w:val="24"/>
        </w:rPr>
        <w:t>Patil</w:t>
      </w:r>
      <w:proofErr w:type="spellEnd"/>
      <w:r w:rsidRPr="00F5546A">
        <w:rPr>
          <w:bCs/>
          <w:szCs w:val="24"/>
        </w:rPr>
        <w:t xml:space="preserve">, M. </w:t>
      </w:r>
      <w:proofErr w:type="spellStart"/>
      <w:r w:rsidRPr="00F5546A">
        <w:rPr>
          <w:bCs/>
          <w:szCs w:val="24"/>
        </w:rPr>
        <w:t>Vijaykumara</w:t>
      </w:r>
      <w:proofErr w:type="spellEnd"/>
      <w:r w:rsidRPr="00F5546A">
        <w:rPr>
          <w:bCs/>
          <w:szCs w:val="24"/>
        </w:rPr>
        <w:t>, Kumar G. N, “Experimental investigations of performance and emission characteristics of single cylinder CI engine fueled with different blends of Jatropha biodiesel with metal based additive”</w:t>
      </w:r>
      <w:r w:rsidR="00702E6D" w:rsidRPr="00F5546A">
        <w:rPr>
          <w:bCs/>
          <w:szCs w:val="24"/>
        </w:rPr>
        <w:t xml:space="preserve"> </w:t>
      </w:r>
      <w:r w:rsidRPr="00F5546A">
        <w:rPr>
          <w:bCs/>
          <w:szCs w:val="24"/>
        </w:rPr>
        <w:t>9th Asia- Pacific Conference on Combustion</w:t>
      </w:r>
      <w:r w:rsidRPr="00F5546A">
        <w:rPr>
          <w:bCs/>
          <w:szCs w:val="24"/>
        </w:rPr>
        <w:tab/>
        <w:t xml:space="preserve">Korea, </w:t>
      </w:r>
      <w:r w:rsidRPr="00F5546A">
        <w:rPr>
          <w:bCs/>
          <w:szCs w:val="24"/>
        </w:rPr>
        <w:tab/>
        <w:t>May-13.</w:t>
      </w:r>
    </w:p>
    <w:p w:rsidR="007E4401" w:rsidRPr="00F5546A" w:rsidRDefault="007E4401" w:rsidP="00F5546A">
      <w:pPr>
        <w:spacing w:after="0" w:line="276" w:lineRule="auto"/>
        <w:rPr>
          <w:bCs/>
          <w:szCs w:val="24"/>
        </w:rPr>
      </w:pPr>
    </w:p>
    <w:p w:rsidR="007E4401" w:rsidRPr="00F5546A" w:rsidRDefault="007E4401" w:rsidP="00F5546A">
      <w:pPr>
        <w:pStyle w:val="ListParagraph"/>
        <w:numPr>
          <w:ilvl w:val="0"/>
          <w:numId w:val="8"/>
        </w:numPr>
        <w:spacing w:after="0" w:line="276" w:lineRule="auto"/>
        <w:ind w:right="0"/>
        <w:rPr>
          <w:bCs/>
          <w:szCs w:val="24"/>
        </w:rPr>
      </w:pPr>
      <w:proofErr w:type="spellStart"/>
      <w:r w:rsidRPr="00F5546A">
        <w:rPr>
          <w:bCs/>
          <w:szCs w:val="24"/>
        </w:rPr>
        <w:t>Kulkarni</w:t>
      </w:r>
      <w:proofErr w:type="spellEnd"/>
      <w:r w:rsidRPr="00F5546A">
        <w:rPr>
          <w:bCs/>
          <w:szCs w:val="24"/>
        </w:rPr>
        <w:t xml:space="preserve"> </w:t>
      </w:r>
      <w:proofErr w:type="spellStart"/>
      <w:r w:rsidRPr="00F5546A">
        <w:rPr>
          <w:bCs/>
          <w:szCs w:val="24"/>
        </w:rPr>
        <w:t>Aniket</w:t>
      </w:r>
      <w:proofErr w:type="spellEnd"/>
      <w:r w:rsidRPr="00F5546A">
        <w:rPr>
          <w:bCs/>
          <w:szCs w:val="24"/>
        </w:rPr>
        <w:t xml:space="preserve"> P., </w:t>
      </w:r>
      <w:proofErr w:type="spellStart"/>
      <w:r w:rsidRPr="00F5546A">
        <w:rPr>
          <w:bCs/>
          <w:szCs w:val="24"/>
        </w:rPr>
        <w:t>Bhimrao</w:t>
      </w:r>
      <w:proofErr w:type="spellEnd"/>
      <w:r w:rsidRPr="00F5546A">
        <w:rPr>
          <w:bCs/>
          <w:szCs w:val="24"/>
        </w:rPr>
        <w:t xml:space="preserve"> </w:t>
      </w:r>
      <w:proofErr w:type="spellStart"/>
      <w:r w:rsidRPr="00F5546A">
        <w:rPr>
          <w:bCs/>
          <w:szCs w:val="24"/>
        </w:rPr>
        <w:t>Patil</w:t>
      </w:r>
      <w:proofErr w:type="spellEnd"/>
      <w:r w:rsidRPr="00F5546A">
        <w:rPr>
          <w:bCs/>
          <w:szCs w:val="24"/>
        </w:rPr>
        <w:t xml:space="preserve">, M. </w:t>
      </w:r>
      <w:proofErr w:type="spellStart"/>
      <w:r w:rsidRPr="00F5546A">
        <w:rPr>
          <w:bCs/>
          <w:szCs w:val="24"/>
        </w:rPr>
        <w:t>Vijaykumara</w:t>
      </w:r>
      <w:proofErr w:type="spellEnd"/>
      <w:r w:rsidRPr="00F5546A">
        <w:rPr>
          <w:bCs/>
          <w:szCs w:val="24"/>
        </w:rPr>
        <w:t>, Kumar G. N, “</w:t>
      </w:r>
      <w:proofErr w:type="spellStart"/>
      <w:r w:rsidRPr="00F5546A">
        <w:rPr>
          <w:bCs/>
          <w:szCs w:val="24"/>
        </w:rPr>
        <w:t>Exergy</w:t>
      </w:r>
      <w:proofErr w:type="spellEnd"/>
      <w:r w:rsidRPr="00F5546A">
        <w:rPr>
          <w:bCs/>
          <w:szCs w:val="24"/>
        </w:rPr>
        <w:t xml:space="preserve"> Analysis of LPG fueled MPFI multi-cylinder engine with vaporized water methanol induction” 9th Asia- Pacific Conference on Combustion, Korea, May-13</w:t>
      </w:r>
    </w:p>
    <w:p w:rsidR="007E4401" w:rsidRPr="00F5546A" w:rsidRDefault="007E4401" w:rsidP="00F5546A">
      <w:pPr>
        <w:spacing w:after="0" w:line="276" w:lineRule="auto"/>
        <w:rPr>
          <w:bCs/>
          <w:szCs w:val="24"/>
        </w:rPr>
      </w:pPr>
    </w:p>
    <w:p w:rsidR="00702E6D" w:rsidRPr="00F5546A" w:rsidRDefault="007E4401" w:rsidP="00F5546A">
      <w:pPr>
        <w:pStyle w:val="ListParagraph"/>
        <w:numPr>
          <w:ilvl w:val="0"/>
          <w:numId w:val="8"/>
        </w:numPr>
        <w:spacing w:after="0" w:line="276" w:lineRule="auto"/>
        <w:ind w:right="0"/>
        <w:rPr>
          <w:bCs/>
          <w:szCs w:val="24"/>
        </w:rPr>
      </w:pPr>
      <w:proofErr w:type="spellStart"/>
      <w:r w:rsidRPr="00F5546A">
        <w:rPr>
          <w:bCs/>
          <w:szCs w:val="24"/>
        </w:rPr>
        <w:t>Vinay</w:t>
      </w:r>
      <w:proofErr w:type="spellEnd"/>
      <w:r w:rsidRPr="00F5546A">
        <w:rPr>
          <w:bCs/>
          <w:szCs w:val="24"/>
        </w:rPr>
        <w:t xml:space="preserve"> C.A, Kumar G.N, </w:t>
      </w:r>
      <w:proofErr w:type="spellStart"/>
      <w:r w:rsidRPr="00F5546A">
        <w:rPr>
          <w:bCs/>
          <w:szCs w:val="24"/>
        </w:rPr>
        <w:t>Bhaskar</w:t>
      </w:r>
      <w:proofErr w:type="spellEnd"/>
      <w:r w:rsidRPr="00F5546A">
        <w:rPr>
          <w:bCs/>
          <w:szCs w:val="24"/>
        </w:rPr>
        <w:t xml:space="preserve"> </w:t>
      </w:r>
      <w:proofErr w:type="spellStart"/>
      <w:r w:rsidRPr="00F5546A">
        <w:rPr>
          <w:bCs/>
          <w:szCs w:val="24"/>
        </w:rPr>
        <w:t>Chakravarthy</w:t>
      </w:r>
      <w:proofErr w:type="spellEnd"/>
      <w:r w:rsidRPr="00F5546A">
        <w:rPr>
          <w:bCs/>
          <w:szCs w:val="24"/>
        </w:rPr>
        <w:t xml:space="preserve">, </w:t>
      </w:r>
      <w:proofErr w:type="spellStart"/>
      <w:r w:rsidRPr="00F5546A">
        <w:rPr>
          <w:bCs/>
          <w:szCs w:val="24"/>
        </w:rPr>
        <w:t>Venkat</w:t>
      </w:r>
      <w:proofErr w:type="spellEnd"/>
      <w:r w:rsidRPr="00F5546A">
        <w:rPr>
          <w:bCs/>
          <w:szCs w:val="24"/>
        </w:rPr>
        <w:t xml:space="preserve"> </w:t>
      </w:r>
      <w:proofErr w:type="spellStart"/>
      <w:r w:rsidRPr="00F5546A">
        <w:rPr>
          <w:bCs/>
          <w:szCs w:val="24"/>
        </w:rPr>
        <w:t>Iyengar</w:t>
      </w:r>
      <w:proofErr w:type="spellEnd"/>
      <w:r w:rsidRPr="00F5546A">
        <w:rPr>
          <w:bCs/>
          <w:szCs w:val="24"/>
        </w:rPr>
        <w:t xml:space="preserve"> and HNV </w:t>
      </w:r>
      <w:proofErr w:type="spellStart"/>
      <w:r w:rsidRPr="00F5546A">
        <w:rPr>
          <w:bCs/>
          <w:szCs w:val="24"/>
        </w:rPr>
        <w:t>Dutt</w:t>
      </w:r>
      <w:proofErr w:type="spellEnd"/>
      <w:r w:rsidRPr="00F5546A">
        <w:rPr>
          <w:bCs/>
          <w:szCs w:val="24"/>
        </w:rPr>
        <w:t xml:space="preserve">, “CFD Analysis of Engine Air Intake for A Pusher Type Light Transport Aircraft” International Conference on Computer Aided Engineering, IIT Madras, 2013, </w:t>
      </w:r>
    </w:p>
    <w:p w:rsidR="007E4401" w:rsidRPr="00F5546A" w:rsidRDefault="007E4401" w:rsidP="00F5546A">
      <w:pPr>
        <w:spacing w:after="0" w:line="276" w:lineRule="auto"/>
        <w:ind w:left="0" w:right="0" w:firstLine="720"/>
        <w:rPr>
          <w:bCs/>
          <w:szCs w:val="24"/>
        </w:rPr>
      </w:pPr>
      <w:r w:rsidRPr="00F5546A">
        <w:rPr>
          <w:bCs/>
          <w:szCs w:val="24"/>
        </w:rPr>
        <w:t xml:space="preserve">DOI- </w:t>
      </w:r>
      <w:hyperlink r:id="rId40" w:history="1">
        <w:r w:rsidR="00AE2FD8" w:rsidRPr="00F5546A">
          <w:rPr>
            <w:rStyle w:val="Hyperlink"/>
            <w:bCs/>
          </w:rPr>
          <w:t>http://nal-ir.nal.res.in/id/eprint/12470</w:t>
        </w:r>
      </w:hyperlink>
      <w:r w:rsidRPr="00F5546A">
        <w:rPr>
          <w:bCs/>
          <w:szCs w:val="24"/>
        </w:rPr>
        <w:tab/>
      </w:r>
    </w:p>
    <w:p w:rsidR="007E4401" w:rsidRPr="00F5546A" w:rsidRDefault="007E4401" w:rsidP="00F5546A">
      <w:pPr>
        <w:spacing w:after="0" w:line="276" w:lineRule="auto"/>
        <w:ind w:left="0" w:firstLine="0"/>
        <w:rPr>
          <w:bCs/>
          <w:szCs w:val="24"/>
        </w:rPr>
      </w:pPr>
    </w:p>
    <w:p w:rsidR="007E4401" w:rsidRPr="00F5546A" w:rsidRDefault="007E4401" w:rsidP="00F5546A">
      <w:pPr>
        <w:pStyle w:val="ListParagraph"/>
        <w:numPr>
          <w:ilvl w:val="0"/>
          <w:numId w:val="8"/>
        </w:numPr>
        <w:spacing w:after="0" w:line="276" w:lineRule="auto"/>
        <w:ind w:right="0"/>
        <w:rPr>
          <w:bCs/>
          <w:szCs w:val="24"/>
        </w:rPr>
      </w:pPr>
      <w:proofErr w:type="spellStart"/>
      <w:r w:rsidRPr="00F5546A">
        <w:rPr>
          <w:bCs/>
          <w:szCs w:val="24"/>
        </w:rPr>
        <w:t>Shivaprasad</w:t>
      </w:r>
      <w:proofErr w:type="spellEnd"/>
      <w:r w:rsidRPr="00F5546A">
        <w:rPr>
          <w:bCs/>
          <w:szCs w:val="24"/>
        </w:rPr>
        <w:t xml:space="preserve"> K.V, Kumar G.N, </w:t>
      </w:r>
      <w:proofErr w:type="spellStart"/>
      <w:r w:rsidRPr="00F5546A">
        <w:rPr>
          <w:bCs/>
          <w:szCs w:val="24"/>
        </w:rPr>
        <w:t>Guruprasad</w:t>
      </w:r>
      <w:proofErr w:type="spellEnd"/>
      <w:r w:rsidRPr="00F5546A">
        <w:rPr>
          <w:bCs/>
          <w:szCs w:val="24"/>
        </w:rPr>
        <w:t xml:space="preserve"> K.R “Performance, emission and fuel induction system of hydrogen for spark ignition internal combustion engine-a review”</w:t>
      </w:r>
      <w:r w:rsidR="0064628B" w:rsidRPr="00F5546A">
        <w:rPr>
          <w:bCs/>
          <w:szCs w:val="24"/>
        </w:rPr>
        <w:t xml:space="preserve"> </w:t>
      </w:r>
      <w:r w:rsidRPr="00F5546A">
        <w:rPr>
          <w:bCs/>
          <w:szCs w:val="24"/>
        </w:rPr>
        <w:t>International conference on recent advances and challenges in energy, Manipal Institute of Technology, Manipal, 2012</w:t>
      </w:r>
    </w:p>
    <w:p w:rsidR="007F174E" w:rsidRPr="00F5546A" w:rsidRDefault="007F174E" w:rsidP="00F5546A">
      <w:pPr>
        <w:spacing w:after="0" w:line="276" w:lineRule="auto"/>
        <w:ind w:left="0" w:right="0" w:firstLine="0"/>
        <w:rPr>
          <w:bCs/>
          <w:szCs w:val="24"/>
        </w:rPr>
      </w:pPr>
    </w:p>
    <w:p w:rsidR="007E4401" w:rsidRPr="00F5546A" w:rsidRDefault="007E4401" w:rsidP="00F5546A">
      <w:pPr>
        <w:pStyle w:val="ListParagraph"/>
        <w:numPr>
          <w:ilvl w:val="0"/>
          <w:numId w:val="8"/>
        </w:numPr>
        <w:spacing w:after="0" w:line="276" w:lineRule="auto"/>
        <w:ind w:right="0"/>
        <w:rPr>
          <w:bCs/>
          <w:szCs w:val="24"/>
        </w:rPr>
      </w:pPr>
      <w:r w:rsidRPr="00F5546A">
        <w:rPr>
          <w:bCs/>
          <w:szCs w:val="24"/>
        </w:rPr>
        <w:t xml:space="preserve">Kumar G.N, </w:t>
      </w:r>
      <w:proofErr w:type="spellStart"/>
      <w:r w:rsidRPr="00F5546A">
        <w:rPr>
          <w:bCs/>
          <w:szCs w:val="24"/>
        </w:rPr>
        <w:t>Subash</w:t>
      </w:r>
      <w:proofErr w:type="spellEnd"/>
      <w:r w:rsidRPr="00F5546A">
        <w:rPr>
          <w:bCs/>
          <w:szCs w:val="24"/>
        </w:rPr>
        <w:t xml:space="preserve"> G.P, Das L.M “Implications of combustion parameters on the performance off a hydrogen fuelled research engine” WHEC 2010.</w:t>
      </w:r>
    </w:p>
    <w:p w:rsidR="007E4401" w:rsidRPr="00F5546A" w:rsidRDefault="007E4401" w:rsidP="00F5546A">
      <w:pPr>
        <w:spacing w:after="0" w:line="276" w:lineRule="auto"/>
        <w:rPr>
          <w:bCs/>
          <w:szCs w:val="24"/>
        </w:rPr>
      </w:pPr>
    </w:p>
    <w:p w:rsidR="007E4401" w:rsidRPr="00F5546A" w:rsidRDefault="007E4401" w:rsidP="00F5546A">
      <w:pPr>
        <w:pStyle w:val="ListParagraph"/>
        <w:numPr>
          <w:ilvl w:val="0"/>
          <w:numId w:val="8"/>
        </w:numPr>
        <w:spacing w:after="0" w:line="276" w:lineRule="auto"/>
        <w:ind w:right="0"/>
        <w:rPr>
          <w:bCs/>
          <w:szCs w:val="24"/>
        </w:rPr>
      </w:pPr>
      <w:proofErr w:type="spellStart"/>
      <w:r w:rsidRPr="00F5546A">
        <w:rPr>
          <w:bCs/>
          <w:szCs w:val="24"/>
        </w:rPr>
        <w:t>Subash</w:t>
      </w:r>
      <w:proofErr w:type="spellEnd"/>
      <w:r w:rsidRPr="00F5546A">
        <w:rPr>
          <w:bCs/>
          <w:szCs w:val="24"/>
        </w:rPr>
        <w:t xml:space="preserve"> G.P, Kumar G.N, Das L.M “Safety features of a hydrogen fuelled engine test rig” World Hydrogen Technologies Convention, New Delhi, Aug 26-28 2009. </w:t>
      </w:r>
    </w:p>
    <w:p w:rsidR="007E4401" w:rsidRPr="00F5546A" w:rsidRDefault="007E4401" w:rsidP="00F5546A">
      <w:pPr>
        <w:spacing w:after="0" w:line="276" w:lineRule="auto"/>
        <w:rPr>
          <w:bCs/>
          <w:szCs w:val="24"/>
        </w:rPr>
      </w:pPr>
    </w:p>
    <w:p w:rsidR="007E4401" w:rsidRPr="00F5546A" w:rsidRDefault="007E4401" w:rsidP="00F5546A">
      <w:pPr>
        <w:pStyle w:val="ListParagraph"/>
        <w:numPr>
          <w:ilvl w:val="0"/>
          <w:numId w:val="8"/>
        </w:numPr>
        <w:spacing w:after="0" w:line="276" w:lineRule="auto"/>
        <w:ind w:right="0"/>
        <w:rPr>
          <w:bCs/>
          <w:szCs w:val="24"/>
        </w:rPr>
      </w:pPr>
      <w:r w:rsidRPr="00F5546A">
        <w:rPr>
          <w:bCs/>
          <w:szCs w:val="24"/>
        </w:rPr>
        <w:t xml:space="preserve">Kumar G.N, Das L.M, </w:t>
      </w:r>
      <w:proofErr w:type="spellStart"/>
      <w:r w:rsidRPr="00F5546A">
        <w:rPr>
          <w:bCs/>
          <w:szCs w:val="24"/>
        </w:rPr>
        <w:t>Babu</w:t>
      </w:r>
      <w:proofErr w:type="spellEnd"/>
      <w:r w:rsidRPr="00F5546A">
        <w:rPr>
          <w:bCs/>
          <w:szCs w:val="24"/>
        </w:rPr>
        <w:t xml:space="preserve"> M.K.G, “Simulation and prediction on the performance of a hydrogen engine test rig</w:t>
      </w:r>
      <w:r w:rsidR="001951FC" w:rsidRPr="00F5546A">
        <w:rPr>
          <w:bCs/>
          <w:szCs w:val="24"/>
        </w:rPr>
        <w:t xml:space="preserve">” </w:t>
      </w:r>
      <w:r w:rsidRPr="00F5546A">
        <w:rPr>
          <w:bCs/>
          <w:szCs w:val="24"/>
        </w:rPr>
        <w:t>World Hydrogen Technologies Convention.” New Delhi, Aug 26-28 2009.</w:t>
      </w:r>
    </w:p>
    <w:p w:rsidR="007E4401" w:rsidRPr="00F5546A" w:rsidRDefault="007E4401" w:rsidP="00F5546A">
      <w:pPr>
        <w:spacing w:after="0" w:line="276" w:lineRule="auto"/>
        <w:rPr>
          <w:bCs/>
          <w:szCs w:val="24"/>
        </w:rPr>
      </w:pPr>
    </w:p>
    <w:p w:rsidR="007E4401" w:rsidRPr="00F5546A" w:rsidRDefault="007E4401" w:rsidP="00F5546A">
      <w:pPr>
        <w:pStyle w:val="ListParagraph"/>
        <w:numPr>
          <w:ilvl w:val="0"/>
          <w:numId w:val="8"/>
        </w:numPr>
        <w:spacing w:after="0" w:line="276" w:lineRule="auto"/>
        <w:ind w:right="0"/>
        <w:rPr>
          <w:bCs/>
          <w:szCs w:val="24"/>
        </w:rPr>
      </w:pPr>
      <w:proofErr w:type="spellStart"/>
      <w:r w:rsidRPr="00F5546A">
        <w:rPr>
          <w:bCs/>
          <w:szCs w:val="24"/>
        </w:rPr>
        <w:t>L.M.Das</w:t>
      </w:r>
      <w:proofErr w:type="spellEnd"/>
      <w:r w:rsidRPr="00F5546A">
        <w:rPr>
          <w:bCs/>
          <w:szCs w:val="24"/>
        </w:rPr>
        <w:t xml:space="preserve">,  Kumar G.N, “Performance Evaluation of hydrogen –fuelled engine test rig for transportation and distributed decentralized energy sector” World Hydrogen Technologies Convention (WHTC-2007) </w:t>
      </w:r>
      <w:proofErr w:type="spellStart"/>
      <w:r w:rsidRPr="00F5546A">
        <w:rPr>
          <w:bCs/>
          <w:szCs w:val="24"/>
        </w:rPr>
        <w:t>Montecatini</w:t>
      </w:r>
      <w:proofErr w:type="spellEnd"/>
      <w:r w:rsidRPr="00F5546A">
        <w:rPr>
          <w:bCs/>
          <w:szCs w:val="24"/>
        </w:rPr>
        <w:t xml:space="preserve"> </w:t>
      </w:r>
      <w:proofErr w:type="spellStart"/>
      <w:r w:rsidRPr="00F5546A">
        <w:rPr>
          <w:bCs/>
          <w:szCs w:val="24"/>
        </w:rPr>
        <w:t>Terme</w:t>
      </w:r>
      <w:proofErr w:type="spellEnd"/>
      <w:r w:rsidRPr="00F5546A">
        <w:rPr>
          <w:bCs/>
          <w:szCs w:val="24"/>
        </w:rPr>
        <w:t>-Italy, Nov 4-7 2007</w:t>
      </w:r>
    </w:p>
    <w:p w:rsidR="007E4401" w:rsidRPr="00F5546A" w:rsidRDefault="007E4401" w:rsidP="00F5546A">
      <w:pPr>
        <w:spacing w:after="0" w:line="276" w:lineRule="auto"/>
        <w:rPr>
          <w:bCs/>
          <w:szCs w:val="24"/>
        </w:rPr>
      </w:pPr>
    </w:p>
    <w:p w:rsidR="00F5546A" w:rsidRPr="000F2652" w:rsidRDefault="007E4401" w:rsidP="000F2652">
      <w:pPr>
        <w:pStyle w:val="ListParagraph"/>
        <w:numPr>
          <w:ilvl w:val="0"/>
          <w:numId w:val="8"/>
        </w:numPr>
        <w:spacing w:after="0" w:line="276" w:lineRule="auto"/>
        <w:ind w:right="0"/>
        <w:rPr>
          <w:bCs/>
          <w:szCs w:val="24"/>
        </w:rPr>
      </w:pPr>
      <w:r w:rsidRPr="00F5546A">
        <w:rPr>
          <w:bCs/>
          <w:szCs w:val="24"/>
        </w:rPr>
        <w:t xml:space="preserve">Kumar G.N, </w:t>
      </w:r>
      <w:proofErr w:type="spellStart"/>
      <w:r w:rsidRPr="00F5546A">
        <w:rPr>
          <w:bCs/>
          <w:szCs w:val="24"/>
        </w:rPr>
        <w:t>Navin</w:t>
      </w:r>
      <w:proofErr w:type="spellEnd"/>
      <w:r w:rsidRPr="00F5546A">
        <w:rPr>
          <w:bCs/>
          <w:szCs w:val="24"/>
        </w:rPr>
        <w:t xml:space="preserve"> Kumar S C, “Performance and Emission Studies of BSII, BSIII Diesel and Niger Oil Methyl Ester Blends on Four Stroke Single Cylinder Direct Injection Diesel Engine” 31st International Symposium on combustion, Germany, 2006.</w:t>
      </w:r>
    </w:p>
    <w:p w:rsidR="00F5546A" w:rsidRPr="00F5546A" w:rsidRDefault="00F5546A" w:rsidP="00F5546A">
      <w:pPr>
        <w:spacing w:after="0" w:line="276" w:lineRule="auto"/>
        <w:ind w:left="0" w:firstLine="0"/>
        <w:rPr>
          <w:bCs/>
          <w:szCs w:val="24"/>
        </w:rPr>
      </w:pPr>
    </w:p>
    <w:p w:rsidR="007E4401" w:rsidRPr="00F5546A" w:rsidRDefault="007E4401" w:rsidP="00F5546A">
      <w:pPr>
        <w:spacing w:after="0" w:line="276" w:lineRule="auto"/>
        <w:ind w:left="0" w:firstLine="0"/>
        <w:rPr>
          <w:bCs/>
          <w:szCs w:val="24"/>
        </w:rPr>
      </w:pPr>
      <w:r w:rsidRPr="00F5546A">
        <w:rPr>
          <w:bCs/>
          <w:szCs w:val="24"/>
        </w:rPr>
        <w:t xml:space="preserve">National Conference </w:t>
      </w:r>
      <w:r w:rsidR="00AA51DC" w:rsidRPr="00F5546A">
        <w:rPr>
          <w:bCs/>
          <w:szCs w:val="24"/>
        </w:rPr>
        <w:t>–</w:t>
      </w:r>
      <w:r w:rsidRPr="00F5546A">
        <w:rPr>
          <w:bCs/>
          <w:szCs w:val="24"/>
        </w:rPr>
        <w:t xml:space="preserve"> </w:t>
      </w:r>
      <w:r w:rsidR="00DE2D1A" w:rsidRPr="00F5546A">
        <w:rPr>
          <w:bCs/>
          <w:szCs w:val="24"/>
        </w:rPr>
        <w:t>2</w:t>
      </w:r>
      <w:r w:rsidR="003A5A9B">
        <w:rPr>
          <w:bCs/>
          <w:szCs w:val="24"/>
        </w:rPr>
        <w:t>4</w:t>
      </w:r>
    </w:p>
    <w:p w:rsidR="00AA51DC" w:rsidRPr="00F5546A" w:rsidRDefault="00AA51DC" w:rsidP="00F5546A">
      <w:pPr>
        <w:spacing w:after="0" w:line="276" w:lineRule="auto"/>
        <w:ind w:firstLine="350"/>
        <w:rPr>
          <w:bCs/>
          <w:szCs w:val="24"/>
        </w:rPr>
      </w:pPr>
    </w:p>
    <w:p w:rsidR="003A5A9B" w:rsidRPr="009657B9" w:rsidRDefault="003A5A9B" w:rsidP="009657B9">
      <w:pPr>
        <w:pStyle w:val="ListParagraph"/>
        <w:numPr>
          <w:ilvl w:val="0"/>
          <w:numId w:val="9"/>
        </w:numPr>
        <w:autoSpaceDE w:val="0"/>
        <w:autoSpaceDN w:val="0"/>
        <w:adjustRightInd w:val="0"/>
        <w:spacing w:after="0" w:line="276" w:lineRule="auto"/>
        <w:rPr>
          <w:sz w:val="28"/>
          <w:szCs w:val="28"/>
        </w:rPr>
      </w:pPr>
      <w:proofErr w:type="spellStart"/>
      <w:r w:rsidRPr="003A5A9B">
        <w:rPr>
          <w:szCs w:val="24"/>
        </w:rPr>
        <w:t>Libin</w:t>
      </w:r>
      <w:proofErr w:type="spellEnd"/>
      <w:r w:rsidRPr="003A5A9B">
        <w:rPr>
          <w:szCs w:val="24"/>
        </w:rPr>
        <w:t xml:space="preserve"> P </w:t>
      </w:r>
      <w:proofErr w:type="spellStart"/>
      <w:r w:rsidRPr="003A5A9B">
        <w:rPr>
          <w:szCs w:val="24"/>
        </w:rPr>
        <w:t>Oommen</w:t>
      </w:r>
      <w:proofErr w:type="spellEnd"/>
      <w:r w:rsidRPr="003A5A9B">
        <w:rPr>
          <w:szCs w:val="24"/>
        </w:rPr>
        <w:t xml:space="preserve"> &amp; Kumar G N, Experimental studies on the effect of part cooled high pressure loop EGR on the performance and emissions of a </w:t>
      </w:r>
      <w:proofErr w:type="spellStart"/>
      <w:r w:rsidRPr="003A5A9B">
        <w:rPr>
          <w:szCs w:val="24"/>
        </w:rPr>
        <w:t>multicylinder</w:t>
      </w:r>
      <w:proofErr w:type="spellEnd"/>
      <w:r w:rsidRPr="003A5A9B">
        <w:rPr>
          <w:szCs w:val="24"/>
        </w:rPr>
        <w:t xml:space="preserve"> engine,</w:t>
      </w:r>
      <w:proofErr w:type="gramStart"/>
      <w:r w:rsidRPr="003A5A9B">
        <w:rPr>
          <w:szCs w:val="24"/>
        </w:rPr>
        <w:t>  NCICEC</w:t>
      </w:r>
      <w:proofErr w:type="gramEnd"/>
      <w:r w:rsidRPr="003A5A9B">
        <w:rPr>
          <w:szCs w:val="24"/>
        </w:rPr>
        <w:t xml:space="preserve">-2019, NIT </w:t>
      </w:r>
      <w:proofErr w:type="spellStart"/>
      <w:r w:rsidR="00E73996" w:rsidRPr="003A5A9B">
        <w:rPr>
          <w:szCs w:val="24"/>
        </w:rPr>
        <w:t>kurukshetra</w:t>
      </w:r>
      <w:proofErr w:type="spellEnd"/>
      <w:r w:rsidR="00E73996" w:rsidRPr="003A5A9B">
        <w:rPr>
          <w:szCs w:val="24"/>
        </w:rPr>
        <w:t xml:space="preserve">, </w:t>
      </w:r>
      <w:proofErr w:type="spellStart"/>
      <w:r w:rsidR="00E73996" w:rsidRPr="003A5A9B">
        <w:rPr>
          <w:szCs w:val="24"/>
        </w:rPr>
        <w:t>november</w:t>
      </w:r>
      <w:proofErr w:type="spellEnd"/>
      <w:r w:rsidR="00E73996" w:rsidRPr="003A5A9B">
        <w:rPr>
          <w:szCs w:val="24"/>
        </w:rPr>
        <w:t xml:space="preserve"> 2019</w:t>
      </w:r>
      <w:r w:rsidR="00E73996">
        <w:rPr>
          <w:szCs w:val="24"/>
        </w:rPr>
        <w:t xml:space="preserve">. </w:t>
      </w:r>
    </w:p>
    <w:p w:rsidR="009657B9" w:rsidRPr="003A5A9B" w:rsidRDefault="009657B9" w:rsidP="009657B9">
      <w:pPr>
        <w:pStyle w:val="ListParagraph"/>
        <w:autoSpaceDE w:val="0"/>
        <w:autoSpaceDN w:val="0"/>
        <w:adjustRightInd w:val="0"/>
        <w:spacing w:after="0" w:line="360" w:lineRule="auto"/>
        <w:ind w:firstLine="0"/>
        <w:rPr>
          <w:sz w:val="28"/>
          <w:szCs w:val="28"/>
        </w:rPr>
      </w:pPr>
    </w:p>
    <w:p w:rsidR="005104C4" w:rsidRPr="00F5546A" w:rsidRDefault="005104C4" w:rsidP="00F5546A">
      <w:pPr>
        <w:pStyle w:val="ListParagraph"/>
        <w:numPr>
          <w:ilvl w:val="0"/>
          <w:numId w:val="9"/>
        </w:numPr>
        <w:spacing w:after="0" w:line="276" w:lineRule="auto"/>
        <w:ind w:right="0"/>
        <w:rPr>
          <w:bCs/>
          <w:szCs w:val="24"/>
        </w:rPr>
      </w:pPr>
      <w:proofErr w:type="spellStart"/>
      <w:r w:rsidRPr="00F5546A">
        <w:rPr>
          <w:bCs/>
          <w:szCs w:val="24"/>
        </w:rPr>
        <w:t>Parashuram</w:t>
      </w:r>
      <w:proofErr w:type="spellEnd"/>
      <w:r w:rsidRPr="00F5546A">
        <w:rPr>
          <w:bCs/>
          <w:szCs w:val="24"/>
        </w:rPr>
        <w:t xml:space="preserve"> </w:t>
      </w:r>
      <w:proofErr w:type="spellStart"/>
      <w:r w:rsidRPr="00F5546A">
        <w:rPr>
          <w:bCs/>
          <w:szCs w:val="24"/>
        </w:rPr>
        <w:t>Bedar</w:t>
      </w:r>
      <w:proofErr w:type="spellEnd"/>
      <w:r w:rsidRPr="00F5546A">
        <w:rPr>
          <w:bCs/>
          <w:szCs w:val="24"/>
        </w:rPr>
        <w:t xml:space="preserve">, </w:t>
      </w:r>
      <w:proofErr w:type="spellStart"/>
      <w:r w:rsidRPr="00F5546A">
        <w:rPr>
          <w:bCs/>
          <w:szCs w:val="24"/>
        </w:rPr>
        <w:t>Santosh</w:t>
      </w:r>
      <w:proofErr w:type="spellEnd"/>
      <w:r w:rsidRPr="00F5546A">
        <w:rPr>
          <w:bCs/>
          <w:szCs w:val="24"/>
        </w:rPr>
        <w:t xml:space="preserve"> K, Kumar G N, “Experimental Investigation of CRDI Engine fuelled with Jatropha curcas biodiesel for various EGR rates” National Conference on </w:t>
      </w:r>
      <w:r w:rsidR="00012BC7" w:rsidRPr="00F5546A">
        <w:rPr>
          <w:bCs/>
          <w:szCs w:val="24"/>
        </w:rPr>
        <w:t>“Green Energy, Environment &amp; Sustainable Development (NCGEED’18), 9-10</w:t>
      </w:r>
      <w:r w:rsidR="00012BC7" w:rsidRPr="00F5546A">
        <w:rPr>
          <w:bCs/>
          <w:szCs w:val="24"/>
          <w:vertAlign w:val="superscript"/>
        </w:rPr>
        <w:t>th</w:t>
      </w:r>
      <w:r w:rsidR="00012BC7" w:rsidRPr="00F5546A">
        <w:rPr>
          <w:bCs/>
          <w:szCs w:val="24"/>
        </w:rPr>
        <w:t xml:space="preserve">, March 2018. </w:t>
      </w:r>
    </w:p>
    <w:p w:rsidR="005104C4" w:rsidRPr="00F5546A" w:rsidRDefault="005104C4" w:rsidP="00F5546A">
      <w:pPr>
        <w:pStyle w:val="ListParagraph"/>
        <w:spacing w:after="0" w:line="276" w:lineRule="auto"/>
        <w:ind w:right="0" w:firstLine="0"/>
        <w:rPr>
          <w:bCs/>
          <w:szCs w:val="24"/>
        </w:rPr>
      </w:pPr>
    </w:p>
    <w:p w:rsidR="00DE2D1A" w:rsidRPr="00F5546A" w:rsidRDefault="009F4111" w:rsidP="00F5546A">
      <w:pPr>
        <w:pStyle w:val="ListParagraph"/>
        <w:numPr>
          <w:ilvl w:val="0"/>
          <w:numId w:val="9"/>
        </w:numPr>
        <w:spacing w:after="0" w:line="276" w:lineRule="auto"/>
        <w:ind w:right="0"/>
        <w:rPr>
          <w:bCs/>
          <w:szCs w:val="24"/>
        </w:rPr>
      </w:pPr>
      <w:r w:rsidRPr="00F5546A">
        <w:rPr>
          <w:bCs/>
          <w:szCs w:val="24"/>
        </w:rPr>
        <w:t xml:space="preserve">P R </w:t>
      </w:r>
      <w:proofErr w:type="spellStart"/>
      <w:r w:rsidRPr="00F5546A">
        <w:rPr>
          <w:bCs/>
          <w:szCs w:val="24"/>
        </w:rPr>
        <w:t>Chitragar</w:t>
      </w:r>
      <w:proofErr w:type="spellEnd"/>
      <w:r w:rsidRPr="00F5546A">
        <w:rPr>
          <w:bCs/>
          <w:szCs w:val="24"/>
        </w:rPr>
        <w:t>, Kumar G N, “Effect of Spark Timings on Combustion and Emissions Characteristics of 4 Cylinder 4 Stroke S. I. Engine using Hydrogen at 1800 rpm” 25th National Conference on I.C. Engines and Combustion, NITK, Surthkal, 15th Dec. – 17th Dec., 2017.</w:t>
      </w:r>
    </w:p>
    <w:p w:rsidR="00DE2D1A" w:rsidRPr="00F5546A" w:rsidRDefault="00DE2D1A" w:rsidP="00F5546A">
      <w:pPr>
        <w:spacing w:after="0" w:line="276" w:lineRule="auto"/>
        <w:ind w:left="0" w:right="0" w:firstLine="0"/>
        <w:rPr>
          <w:bCs/>
          <w:szCs w:val="24"/>
        </w:rPr>
      </w:pPr>
    </w:p>
    <w:p w:rsidR="005F2011" w:rsidRPr="00F5546A" w:rsidRDefault="009F4111" w:rsidP="00F5546A">
      <w:pPr>
        <w:pStyle w:val="ListParagraph"/>
        <w:numPr>
          <w:ilvl w:val="0"/>
          <w:numId w:val="9"/>
        </w:numPr>
        <w:spacing w:after="0" w:line="276" w:lineRule="auto"/>
        <w:ind w:right="0"/>
        <w:rPr>
          <w:bCs/>
          <w:szCs w:val="24"/>
        </w:rPr>
      </w:pPr>
      <w:proofErr w:type="spellStart"/>
      <w:r w:rsidRPr="00F5546A">
        <w:rPr>
          <w:bCs/>
          <w:szCs w:val="24"/>
        </w:rPr>
        <w:t>ParashuramBedar</w:t>
      </w:r>
      <w:proofErr w:type="spellEnd"/>
      <w:r w:rsidRPr="00F5546A">
        <w:rPr>
          <w:bCs/>
          <w:szCs w:val="24"/>
        </w:rPr>
        <w:t>, Kumar G N “Experimental investigation of CRDI engine operating on Jatropha curcas blend with various higher fuel injection pressures” 25th National Conference on I.C. Engines and Combustion, NITK, Surthkal, 15th Dec. – 17th Dec., 2017.</w:t>
      </w:r>
    </w:p>
    <w:p w:rsidR="005F2011" w:rsidRPr="00F5546A" w:rsidRDefault="005F2011" w:rsidP="00F5546A">
      <w:pPr>
        <w:spacing w:after="0" w:line="276" w:lineRule="auto"/>
        <w:ind w:left="0" w:right="0" w:firstLine="0"/>
        <w:rPr>
          <w:bCs/>
          <w:szCs w:val="24"/>
        </w:rPr>
      </w:pPr>
    </w:p>
    <w:p w:rsidR="005F2011" w:rsidRPr="00F5546A" w:rsidRDefault="005F2011" w:rsidP="00F5546A">
      <w:pPr>
        <w:pStyle w:val="ListParagraph"/>
        <w:numPr>
          <w:ilvl w:val="0"/>
          <w:numId w:val="9"/>
        </w:numPr>
        <w:spacing w:after="0" w:line="276" w:lineRule="auto"/>
        <w:ind w:right="0"/>
        <w:rPr>
          <w:bCs/>
          <w:szCs w:val="24"/>
        </w:rPr>
      </w:pPr>
      <w:r w:rsidRPr="00F5546A">
        <w:rPr>
          <w:bCs/>
          <w:szCs w:val="24"/>
        </w:rPr>
        <w:t xml:space="preserve">Gangadhara Rao, Kumar G.N, Mervin A Herbert, “Effect of Fuel Injection Pressure and Injection Timing on Combustion of </w:t>
      </w:r>
      <w:proofErr w:type="spellStart"/>
      <w:r w:rsidRPr="00F5546A">
        <w:rPr>
          <w:bCs/>
          <w:szCs w:val="24"/>
        </w:rPr>
        <w:t>Vatariaindica</w:t>
      </w:r>
      <w:proofErr w:type="spellEnd"/>
      <w:r w:rsidRPr="00F5546A">
        <w:rPr>
          <w:bCs/>
          <w:szCs w:val="24"/>
        </w:rPr>
        <w:t xml:space="preserve"> Biodiesel” 25th National Conference on I.C. Engines and Combustion, NITK, Surthkal, 15th Dec. – 17th Dec., 2017.</w:t>
      </w:r>
    </w:p>
    <w:p w:rsidR="005F2011" w:rsidRPr="00F5546A" w:rsidRDefault="005F2011" w:rsidP="00F5546A">
      <w:pPr>
        <w:spacing w:after="0" w:line="276" w:lineRule="auto"/>
        <w:ind w:left="0" w:right="0" w:firstLine="0"/>
        <w:rPr>
          <w:bCs/>
          <w:szCs w:val="24"/>
        </w:rPr>
      </w:pPr>
    </w:p>
    <w:p w:rsidR="005F2011" w:rsidRPr="00F5546A" w:rsidRDefault="005F2011" w:rsidP="00F5546A">
      <w:pPr>
        <w:pStyle w:val="ListParagraph"/>
        <w:numPr>
          <w:ilvl w:val="0"/>
          <w:numId w:val="9"/>
        </w:numPr>
        <w:spacing w:after="0" w:line="276" w:lineRule="auto"/>
        <w:ind w:right="0"/>
        <w:rPr>
          <w:bCs/>
          <w:szCs w:val="24"/>
        </w:rPr>
      </w:pPr>
      <w:r w:rsidRPr="00F5546A">
        <w:rPr>
          <w:bCs/>
          <w:szCs w:val="24"/>
        </w:rPr>
        <w:t xml:space="preserve">Nuthan Prasad B.S, </w:t>
      </w:r>
      <w:proofErr w:type="spellStart"/>
      <w:r w:rsidRPr="00F5546A">
        <w:rPr>
          <w:bCs/>
          <w:szCs w:val="24"/>
        </w:rPr>
        <w:t>Prakash</w:t>
      </w:r>
      <w:proofErr w:type="spellEnd"/>
      <w:r w:rsidRPr="00F5546A">
        <w:rPr>
          <w:bCs/>
          <w:szCs w:val="24"/>
        </w:rPr>
        <w:t xml:space="preserve"> Kumar Deep, Kumar G N, “Combustion Analysis of n-Butanol Fuelled in a CRDI Engine and EGR Technique” 25th National Conference on I.C. Engines and Combustion, NITK, Surthkal, 15th Dec. – 17th Dec., 2017.</w:t>
      </w:r>
    </w:p>
    <w:p w:rsidR="009F4111" w:rsidRPr="00F5546A" w:rsidRDefault="009F4111" w:rsidP="00F5546A">
      <w:pPr>
        <w:pStyle w:val="ListParagraph"/>
        <w:spacing w:after="0" w:line="276" w:lineRule="auto"/>
        <w:ind w:right="0" w:firstLine="0"/>
        <w:rPr>
          <w:bCs/>
          <w:szCs w:val="24"/>
        </w:rPr>
      </w:pPr>
    </w:p>
    <w:p w:rsidR="007E4401" w:rsidRPr="00F5546A" w:rsidRDefault="007E4401" w:rsidP="00F5546A">
      <w:pPr>
        <w:pStyle w:val="ListParagraph"/>
        <w:numPr>
          <w:ilvl w:val="0"/>
          <w:numId w:val="9"/>
        </w:numPr>
        <w:spacing w:after="0" w:line="276" w:lineRule="auto"/>
        <w:ind w:right="0"/>
        <w:rPr>
          <w:bCs/>
          <w:szCs w:val="24"/>
        </w:rPr>
      </w:pPr>
      <w:proofErr w:type="spellStart"/>
      <w:r w:rsidRPr="00F5546A">
        <w:rPr>
          <w:bCs/>
          <w:szCs w:val="24"/>
        </w:rPr>
        <w:t>Parashuram</w:t>
      </w:r>
      <w:proofErr w:type="spellEnd"/>
      <w:r w:rsidRPr="00F5546A">
        <w:rPr>
          <w:bCs/>
          <w:szCs w:val="24"/>
        </w:rPr>
        <w:t xml:space="preserve"> </w:t>
      </w:r>
      <w:proofErr w:type="spellStart"/>
      <w:r w:rsidRPr="00F5546A">
        <w:rPr>
          <w:bCs/>
          <w:szCs w:val="24"/>
        </w:rPr>
        <w:t>Bedar</w:t>
      </w:r>
      <w:proofErr w:type="spellEnd"/>
      <w:r w:rsidRPr="00F5546A">
        <w:rPr>
          <w:bCs/>
          <w:szCs w:val="24"/>
        </w:rPr>
        <w:t xml:space="preserve">, Kumar G.N. and Suresh Kumar Y “Performance and Emission Characteristics of a CRDI Engine   Operating on </w:t>
      </w:r>
      <w:proofErr w:type="spellStart"/>
      <w:r w:rsidRPr="00F5546A">
        <w:rPr>
          <w:bCs/>
          <w:szCs w:val="24"/>
        </w:rPr>
        <w:t>Jatrophacurcas</w:t>
      </w:r>
      <w:proofErr w:type="spellEnd"/>
      <w:r w:rsidRPr="00F5546A">
        <w:rPr>
          <w:bCs/>
          <w:szCs w:val="24"/>
        </w:rPr>
        <w:t xml:space="preserve"> Blend with Cooled Exhaust Gas Recirculation (EGR)” 24th National Conference on I.C. Engines and Combustion</w:t>
      </w:r>
      <w:r w:rsidRPr="00F5546A">
        <w:rPr>
          <w:bCs/>
          <w:szCs w:val="24"/>
        </w:rPr>
        <w:tab/>
        <w:t xml:space="preserve">UPES, </w:t>
      </w:r>
      <w:proofErr w:type="spellStart"/>
      <w:r w:rsidRPr="00F5546A">
        <w:rPr>
          <w:bCs/>
          <w:szCs w:val="24"/>
        </w:rPr>
        <w:t>Dehradun</w:t>
      </w:r>
      <w:proofErr w:type="spellEnd"/>
      <w:r w:rsidRPr="00F5546A">
        <w:rPr>
          <w:bCs/>
          <w:szCs w:val="24"/>
        </w:rPr>
        <w:t>, India, 30th Oct. – 01st Nov., 2015.</w:t>
      </w:r>
    </w:p>
    <w:p w:rsidR="007E4401" w:rsidRPr="00F5546A" w:rsidRDefault="007E4401" w:rsidP="00F5546A">
      <w:pPr>
        <w:spacing w:after="0" w:line="276" w:lineRule="auto"/>
        <w:ind w:left="0" w:firstLine="1440"/>
        <w:rPr>
          <w:bCs/>
          <w:szCs w:val="24"/>
        </w:rPr>
      </w:pPr>
    </w:p>
    <w:p w:rsidR="006F5010" w:rsidRPr="00F5546A" w:rsidRDefault="007E4401" w:rsidP="00F5546A">
      <w:pPr>
        <w:pStyle w:val="ListParagraph"/>
        <w:numPr>
          <w:ilvl w:val="0"/>
          <w:numId w:val="9"/>
        </w:numPr>
        <w:spacing w:after="0" w:line="276" w:lineRule="auto"/>
        <w:ind w:right="0"/>
        <w:rPr>
          <w:bCs/>
          <w:szCs w:val="24"/>
        </w:rPr>
      </w:pPr>
      <w:r w:rsidRPr="00F5546A">
        <w:rPr>
          <w:bCs/>
          <w:szCs w:val="24"/>
        </w:rPr>
        <w:t xml:space="preserve">P.R. </w:t>
      </w:r>
      <w:proofErr w:type="spellStart"/>
      <w:r w:rsidRPr="00F5546A">
        <w:rPr>
          <w:bCs/>
          <w:szCs w:val="24"/>
        </w:rPr>
        <w:t>Chitragar</w:t>
      </w:r>
      <w:proofErr w:type="spellEnd"/>
      <w:r w:rsidRPr="00F5546A">
        <w:rPr>
          <w:bCs/>
          <w:szCs w:val="24"/>
        </w:rPr>
        <w:t xml:space="preserve">, </w:t>
      </w:r>
      <w:proofErr w:type="spellStart"/>
      <w:r w:rsidRPr="00F5546A">
        <w:rPr>
          <w:bCs/>
          <w:szCs w:val="24"/>
        </w:rPr>
        <w:t>Shivaprasad</w:t>
      </w:r>
      <w:proofErr w:type="spellEnd"/>
      <w:r w:rsidRPr="00F5546A">
        <w:rPr>
          <w:bCs/>
          <w:szCs w:val="24"/>
        </w:rPr>
        <w:t xml:space="preserve"> K.V. and Kumar G. N “An Experimental Study on Combustion and Emission Analysis of Four Cylinder 4-Stroke Gasoline Engine using Pure Hydrogen at Idle Condition” 24th National Conference on I.C. Engines and Combustion, UPES, </w:t>
      </w:r>
      <w:proofErr w:type="spellStart"/>
      <w:r w:rsidRPr="00F5546A">
        <w:rPr>
          <w:bCs/>
          <w:szCs w:val="24"/>
        </w:rPr>
        <w:t>Dehradun</w:t>
      </w:r>
      <w:proofErr w:type="spellEnd"/>
      <w:r w:rsidRPr="00F5546A">
        <w:rPr>
          <w:bCs/>
          <w:szCs w:val="24"/>
        </w:rPr>
        <w:t>, India, 30th Oct. – 01st Nov., 2015.</w:t>
      </w:r>
      <w:r w:rsidRPr="00F5546A">
        <w:rPr>
          <w:bCs/>
          <w:szCs w:val="24"/>
        </w:rPr>
        <w:tab/>
      </w:r>
    </w:p>
    <w:p w:rsidR="006F5010" w:rsidRPr="00F5546A" w:rsidRDefault="006F5010" w:rsidP="00F5546A">
      <w:pPr>
        <w:spacing w:after="0" w:line="276" w:lineRule="auto"/>
        <w:ind w:left="0" w:right="0" w:firstLine="0"/>
        <w:rPr>
          <w:bCs/>
          <w:szCs w:val="24"/>
        </w:rPr>
      </w:pPr>
    </w:p>
    <w:p w:rsidR="000E00F4" w:rsidRPr="00F5546A" w:rsidRDefault="007E4401" w:rsidP="00F5546A">
      <w:pPr>
        <w:pStyle w:val="ListParagraph"/>
        <w:numPr>
          <w:ilvl w:val="0"/>
          <w:numId w:val="9"/>
        </w:numPr>
        <w:spacing w:after="0" w:line="276" w:lineRule="auto"/>
        <w:ind w:right="0"/>
        <w:rPr>
          <w:bCs/>
          <w:szCs w:val="24"/>
        </w:rPr>
      </w:pPr>
      <w:proofErr w:type="spellStart"/>
      <w:r w:rsidRPr="00F5546A">
        <w:rPr>
          <w:bCs/>
          <w:szCs w:val="24"/>
        </w:rPr>
        <w:t>Venkatesh</w:t>
      </w:r>
      <w:proofErr w:type="spellEnd"/>
      <w:r w:rsidRPr="00F5546A">
        <w:rPr>
          <w:bCs/>
          <w:szCs w:val="24"/>
        </w:rPr>
        <w:t xml:space="preserve"> T. </w:t>
      </w:r>
      <w:proofErr w:type="spellStart"/>
      <w:r w:rsidRPr="00F5546A">
        <w:rPr>
          <w:bCs/>
          <w:szCs w:val="24"/>
        </w:rPr>
        <w:t>Lamani</w:t>
      </w:r>
      <w:proofErr w:type="spellEnd"/>
      <w:r w:rsidRPr="00F5546A">
        <w:rPr>
          <w:bCs/>
          <w:szCs w:val="24"/>
        </w:rPr>
        <w:t xml:space="preserve">, Ajay Kumar Yadav and Kumar G. N, “CFD Analysis on Performance and Exhaust Characteristics of CRDI Diesel Engine for Various Engine </w:t>
      </w:r>
      <w:r w:rsidRPr="00F5546A">
        <w:rPr>
          <w:bCs/>
          <w:szCs w:val="24"/>
        </w:rPr>
        <w:lastRenderedPageBreak/>
        <w:t xml:space="preserve">Speeds and EGR Rates” 24th National Conference on I.C. Engines and Combustion, UPES, </w:t>
      </w:r>
      <w:proofErr w:type="spellStart"/>
      <w:r w:rsidRPr="00F5546A">
        <w:rPr>
          <w:bCs/>
          <w:szCs w:val="24"/>
        </w:rPr>
        <w:t>Dehradun</w:t>
      </w:r>
      <w:proofErr w:type="spellEnd"/>
      <w:r w:rsidRPr="00F5546A">
        <w:rPr>
          <w:bCs/>
          <w:szCs w:val="24"/>
        </w:rPr>
        <w:t>, India, 30th Oct. – 01st Nov., 2015.</w:t>
      </w:r>
    </w:p>
    <w:p w:rsidR="000E00F4" w:rsidRPr="00F5546A" w:rsidRDefault="000E00F4" w:rsidP="00F5546A">
      <w:pPr>
        <w:spacing w:after="0" w:line="276" w:lineRule="auto"/>
        <w:ind w:left="0" w:firstLine="0"/>
        <w:rPr>
          <w:bCs/>
          <w:szCs w:val="24"/>
        </w:rPr>
      </w:pPr>
    </w:p>
    <w:p w:rsidR="007E4401" w:rsidRPr="00F5546A" w:rsidRDefault="007E4401" w:rsidP="00F5546A">
      <w:pPr>
        <w:pStyle w:val="ListParagraph"/>
        <w:numPr>
          <w:ilvl w:val="0"/>
          <w:numId w:val="9"/>
        </w:numPr>
        <w:spacing w:after="0" w:line="276" w:lineRule="auto"/>
        <w:ind w:right="0"/>
        <w:rPr>
          <w:bCs/>
          <w:szCs w:val="24"/>
        </w:rPr>
      </w:pPr>
      <w:proofErr w:type="spellStart"/>
      <w:r w:rsidRPr="00F5546A">
        <w:rPr>
          <w:bCs/>
          <w:szCs w:val="24"/>
        </w:rPr>
        <w:t>Parashuram</w:t>
      </w:r>
      <w:proofErr w:type="spellEnd"/>
      <w:r w:rsidRPr="00F5546A">
        <w:rPr>
          <w:bCs/>
          <w:szCs w:val="24"/>
        </w:rPr>
        <w:t xml:space="preserve"> </w:t>
      </w:r>
      <w:proofErr w:type="spellStart"/>
      <w:r w:rsidRPr="00F5546A">
        <w:rPr>
          <w:bCs/>
          <w:szCs w:val="24"/>
        </w:rPr>
        <w:t>Bedar</w:t>
      </w:r>
      <w:proofErr w:type="spellEnd"/>
      <w:r w:rsidRPr="00F5546A">
        <w:rPr>
          <w:bCs/>
          <w:szCs w:val="24"/>
        </w:rPr>
        <w:t xml:space="preserve">, P R </w:t>
      </w:r>
      <w:proofErr w:type="spellStart"/>
      <w:r w:rsidRPr="00F5546A">
        <w:rPr>
          <w:bCs/>
          <w:szCs w:val="24"/>
        </w:rPr>
        <w:t>Chitragar</w:t>
      </w:r>
      <w:proofErr w:type="spellEnd"/>
      <w:r w:rsidRPr="00F5546A">
        <w:rPr>
          <w:bCs/>
          <w:szCs w:val="24"/>
        </w:rPr>
        <w:t xml:space="preserve">, </w:t>
      </w:r>
      <w:proofErr w:type="spellStart"/>
      <w:r w:rsidRPr="00F5546A">
        <w:rPr>
          <w:bCs/>
          <w:szCs w:val="24"/>
        </w:rPr>
        <w:t>Shivaprasada</w:t>
      </w:r>
      <w:proofErr w:type="spellEnd"/>
      <w:r w:rsidRPr="00F5546A">
        <w:rPr>
          <w:bCs/>
          <w:szCs w:val="24"/>
        </w:rPr>
        <w:t xml:space="preserve"> K V, Kumar G. N,</w:t>
      </w:r>
      <w:r w:rsidRPr="00F5546A">
        <w:rPr>
          <w:bCs/>
          <w:szCs w:val="24"/>
        </w:rPr>
        <w:tab/>
      </w:r>
      <w:r w:rsidR="00245A1F" w:rsidRPr="00F5546A">
        <w:rPr>
          <w:bCs/>
          <w:szCs w:val="24"/>
        </w:rPr>
        <w:t xml:space="preserve"> </w:t>
      </w:r>
      <w:r w:rsidRPr="00F5546A">
        <w:rPr>
          <w:bCs/>
          <w:szCs w:val="24"/>
        </w:rPr>
        <w:t>“Exhaust</w:t>
      </w:r>
      <w:r w:rsidR="00245A1F" w:rsidRPr="00F5546A">
        <w:rPr>
          <w:bCs/>
          <w:szCs w:val="24"/>
        </w:rPr>
        <w:t xml:space="preserve"> </w:t>
      </w:r>
      <w:r w:rsidRPr="00F5546A">
        <w:rPr>
          <w:bCs/>
          <w:szCs w:val="24"/>
        </w:rPr>
        <w:t>Gas</w:t>
      </w:r>
      <w:r w:rsidR="00245A1F" w:rsidRPr="00F5546A">
        <w:rPr>
          <w:bCs/>
          <w:szCs w:val="24"/>
        </w:rPr>
        <w:t xml:space="preserve"> </w:t>
      </w:r>
      <w:r w:rsidRPr="00F5546A">
        <w:rPr>
          <w:bCs/>
          <w:szCs w:val="24"/>
        </w:rPr>
        <w:t>Recirculation (EGR) – A Novel Concept to Reduce NOx Emissions”</w:t>
      </w:r>
      <w:r w:rsidR="00245A1F" w:rsidRPr="00F5546A">
        <w:rPr>
          <w:bCs/>
          <w:szCs w:val="24"/>
        </w:rPr>
        <w:t xml:space="preserve"> </w:t>
      </w:r>
      <w:r w:rsidRPr="00F5546A">
        <w:rPr>
          <w:bCs/>
          <w:szCs w:val="24"/>
        </w:rPr>
        <w:t xml:space="preserve">National Conference on Technical Revolution, </w:t>
      </w:r>
      <w:proofErr w:type="spellStart"/>
      <w:r w:rsidRPr="00F5546A">
        <w:rPr>
          <w:bCs/>
          <w:szCs w:val="24"/>
        </w:rPr>
        <w:t>Anantrao</w:t>
      </w:r>
      <w:proofErr w:type="spellEnd"/>
      <w:r w:rsidRPr="00F5546A">
        <w:rPr>
          <w:bCs/>
          <w:szCs w:val="24"/>
        </w:rPr>
        <w:t xml:space="preserve"> </w:t>
      </w:r>
      <w:proofErr w:type="spellStart"/>
      <w:r w:rsidRPr="00F5546A">
        <w:rPr>
          <w:bCs/>
          <w:szCs w:val="24"/>
        </w:rPr>
        <w:t>Pawar</w:t>
      </w:r>
      <w:proofErr w:type="spellEnd"/>
      <w:r w:rsidRPr="00F5546A">
        <w:rPr>
          <w:bCs/>
          <w:szCs w:val="24"/>
        </w:rPr>
        <w:t xml:space="preserve"> College of Engineering and Research, </w:t>
      </w:r>
      <w:proofErr w:type="spellStart"/>
      <w:r w:rsidRPr="00F5546A">
        <w:rPr>
          <w:bCs/>
          <w:szCs w:val="24"/>
        </w:rPr>
        <w:t>Pune</w:t>
      </w:r>
      <w:proofErr w:type="spellEnd"/>
      <w:r w:rsidR="00245A1F" w:rsidRPr="00F5546A">
        <w:rPr>
          <w:bCs/>
          <w:szCs w:val="24"/>
        </w:rPr>
        <w:t xml:space="preserve"> </w:t>
      </w:r>
      <w:r w:rsidRPr="00F5546A">
        <w:rPr>
          <w:bCs/>
          <w:szCs w:val="24"/>
        </w:rPr>
        <w:t>9-10, January, 2015.</w:t>
      </w:r>
    </w:p>
    <w:p w:rsidR="007E4401" w:rsidRPr="00F5546A" w:rsidRDefault="007E4401" w:rsidP="00F5546A">
      <w:pPr>
        <w:spacing w:after="0" w:line="276" w:lineRule="auto"/>
        <w:rPr>
          <w:bCs/>
          <w:szCs w:val="24"/>
        </w:rPr>
      </w:pPr>
    </w:p>
    <w:p w:rsidR="007E4401" w:rsidRPr="00F5546A" w:rsidRDefault="007E4401" w:rsidP="00F5546A">
      <w:pPr>
        <w:pStyle w:val="ListParagraph"/>
        <w:numPr>
          <w:ilvl w:val="0"/>
          <w:numId w:val="9"/>
        </w:numPr>
        <w:spacing w:after="0" w:line="276" w:lineRule="auto"/>
        <w:ind w:right="0"/>
        <w:rPr>
          <w:bCs/>
          <w:szCs w:val="24"/>
        </w:rPr>
      </w:pPr>
      <w:r w:rsidRPr="00F5546A">
        <w:rPr>
          <w:bCs/>
          <w:szCs w:val="24"/>
        </w:rPr>
        <w:t xml:space="preserve">P R </w:t>
      </w:r>
      <w:proofErr w:type="spellStart"/>
      <w:r w:rsidRPr="00F5546A">
        <w:rPr>
          <w:bCs/>
          <w:szCs w:val="24"/>
        </w:rPr>
        <w:t>Chitragar</w:t>
      </w:r>
      <w:proofErr w:type="spellEnd"/>
      <w:r w:rsidRPr="00F5546A">
        <w:rPr>
          <w:bCs/>
          <w:szCs w:val="24"/>
        </w:rPr>
        <w:t xml:space="preserve">, Shiva Prasad K V, </w:t>
      </w:r>
      <w:proofErr w:type="spellStart"/>
      <w:r w:rsidRPr="00F5546A">
        <w:rPr>
          <w:bCs/>
          <w:szCs w:val="24"/>
        </w:rPr>
        <w:t>Vighnesha</w:t>
      </w:r>
      <w:proofErr w:type="spellEnd"/>
      <w:r w:rsidRPr="00F5546A">
        <w:rPr>
          <w:bCs/>
          <w:szCs w:val="24"/>
        </w:rPr>
        <w:t xml:space="preserve"> N, Kumar G N, “Use of Hydrogen Fuel in Internal Combustion Engines: A Brief Study”, National Conference on 'Technical Revolution'(NCTR-2015), </w:t>
      </w:r>
      <w:proofErr w:type="spellStart"/>
      <w:r w:rsidRPr="00F5546A">
        <w:rPr>
          <w:bCs/>
          <w:szCs w:val="24"/>
        </w:rPr>
        <w:t>SavitribaiPhule</w:t>
      </w:r>
      <w:proofErr w:type="spellEnd"/>
      <w:r w:rsidRPr="00F5546A">
        <w:rPr>
          <w:bCs/>
          <w:szCs w:val="24"/>
        </w:rPr>
        <w:t xml:space="preserve"> University and ABMSP’s APCOE&amp;R, </w:t>
      </w:r>
      <w:proofErr w:type="spellStart"/>
      <w:r w:rsidRPr="00F5546A">
        <w:rPr>
          <w:bCs/>
          <w:szCs w:val="24"/>
        </w:rPr>
        <w:t>Pune</w:t>
      </w:r>
      <w:proofErr w:type="spellEnd"/>
      <w:r w:rsidRPr="00F5546A">
        <w:rPr>
          <w:bCs/>
          <w:szCs w:val="24"/>
        </w:rPr>
        <w:t>, 9-10th January 2015</w:t>
      </w:r>
      <w:r w:rsidRPr="00F5546A">
        <w:rPr>
          <w:bCs/>
          <w:szCs w:val="24"/>
        </w:rPr>
        <w:tab/>
      </w:r>
    </w:p>
    <w:p w:rsidR="007E4401" w:rsidRPr="00F5546A" w:rsidRDefault="007E4401" w:rsidP="00F5546A">
      <w:pPr>
        <w:spacing w:after="0" w:line="276" w:lineRule="auto"/>
        <w:ind w:left="0" w:firstLine="0"/>
        <w:rPr>
          <w:bCs/>
          <w:szCs w:val="24"/>
        </w:rPr>
      </w:pPr>
    </w:p>
    <w:p w:rsidR="007E4401" w:rsidRPr="00F5546A" w:rsidRDefault="007E4401" w:rsidP="00F5546A">
      <w:pPr>
        <w:pStyle w:val="ListParagraph"/>
        <w:numPr>
          <w:ilvl w:val="0"/>
          <w:numId w:val="9"/>
        </w:numPr>
        <w:spacing w:after="0" w:line="276" w:lineRule="auto"/>
        <w:ind w:right="0"/>
        <w:rPr>
          <w:bCs/>
          <w:szCs w:val="24"/>
        </w:rPr>
      </w:pPr>
      <w:r w:rsidRPr="00F5546A">
        <w:rPr>
          <w:bCs/>
          <w:szCs w:val="24"/>
        </w:rPr>
        <w:t xml:space="preserve">P R </w:t>
      </w:r>
      <w:proofErr w:type="spellStart"/>
      <w:r w:rsidRPr="00F5546A">
        <w:rPr>
          <w:bCs/>
          <w:szCs w:val="24"/>
        </w:rPr>
        <w:t>Chitragar</w:t>
      </w:r>
      <w:proofErr w:type="spellEnd"/>
      <w:r w:rsidRPr="00F5546A">
        <w:rPr>
          <w:bCs/>
          <w:szCs w:val="24"/>
        </w:rPr>
        <w:t xml:space="preserve">, Shiva Prasad K V, </w:t>
      </w:r>
      <w:proofErr w:type="spellStart"/>
      <w:r w:rsidRPr="00F5546A">
        <w:rPr>
          <w:bCs/>
          <w:szCs w:val="24"/>
        </w:rPr>
        <w:t>Vighnesha</w:t>
      </w:r>
      <w:proofErr w:type="spellEnd"/>
      <w:r w:rsidRPr="00F5546A">
        <w:rPr>
          <w:bCs/>
          <w:szCs w:val="24"/>
        </w:rPr>
        <w:t xml:space="preserve"> N, </w:t>
      </w:r>
      <w:proofErr w:type="spellStart"/>
      <w:r w:rsidRPr="00F5546A">
        <w:rPr>
          <w:bCs/>
          <w:szCs w:val="24"/>
        </w:rPr>
        <w:t>P.Bedar</w:t>
      </w:r>
      <w:proofErr w:type="spellEnd"/>
      <w:r w:rsidRPr="00F5546A">
        <w:rPr>
          <w:bCs/>
          <w:szCs w:val="24"/>
        </w:rPr>
        <w:t xml:space="preserve">, Kumar G N, “Hydrogen as a fuel in Internal Combustion Engines: An overview, National Conference on 'Technical Revolution'(NCTR-2015), </w:t>
      </w:r>
      <w:proofErr w:type="spellStart"/>
      <w:r w:rsidRPr="00F5546A">
        <w:rPr>
          <w:bCs/>
          <w:szCs w:val="24"/>
        </w:rPr>
        <w:t>SavitribaiPhule</w:t>
      </w:r>
      <w:proofErr w:type="spellEnd"/>
      <w:r w:rsidRPr="00F5546A">
        <w:rPr>
          <w:bCs/>
          <w:szCs w:val="24"/>
        </w:rPr>
        <w:t xml:space="preserve"> University and ABMSP’s APCOE&amp;R, </w:t>
      </w:r>
      <w:proofErr w:type="spellStart"/>
      <w:r w:rsidRPr="00F5546A">
        <w:rPr>
          <w:bCs/>
          <w:szCs w:val="24"/>
        </w:rPr>
        <w:t>Pune</w:t>
      </w:r>
      <w:proofErr w:type="spellEnd"/>
      <w:r w:rsidRPr="00F5546A">
        <w:rPr>
          <w:bCs/>
          <w:szCs w:val="24"/>
        </w:rPr>
        <w:t>, 9-10th January 2015.</w:t>
      </w:r>
      <w:r w:rsidRPr="00F5546A">
        <w:rPr>
          <w:bCs/>
          <w:szCs w:val="24"/>
        </w:rPr>
        <w:tab/>
      </w:r>
      <w:r w:rsidRPr="00F5546A">
        <w:rPr>
          <w:bCs/>
          <w:szCs w:val="24"/>
        </w:rPr>
        <w:tab/>
      </w:r>
    </w:p>
    <w:p w:rsidR="007E4401" w:rsidRPr="00F5546A" w:rsidRDefault="007E4401" w:rsidP="00F5546A">
      <w:pPr>
        <w:spacing w:after="0" w:line="276" w:lineRule="auto"/>
        <w:ind w:left="0" w:firstLine="1440"/>
        <w:rPr>
          <w:bCs/>
          <w:szCs w:val="24"/>
        </w:rPr>
      </w:pPr>
    </w:p>
    <w:p w:rsidR="007E4401" w:rsidRPr="00F5546A" w:rsidRDefault="007E4401" w:rsidP="00F5546A">
      <w:pPr>
        <w:pStyle w:val="ListParagraph"/>
        <w:numPr>
          <w:ilvl w:val="0"/>
          <w:numId w:val="9"/>
        </w:numPr>
        <w:spacing w:after="0" w:line="276" w:lineRule="auto"/>
        <w:ind w:right="0"/>
        <w:rPr>
          <w:bCs/>
          <w:szCs w:val="24"/>
        </w:rPr>
      </w:pPr>
      <w:proofErr w:type="spellStart"/>
      <w:r w:rsidRPr="00F5546A">
        <w:rPr>
          <w:bCs/>
          <w:szCs w:val="24"/>
        </w:rPr>
        <w:t>Raviteja</w:t>
      </w:r>
      <w:proofErr w:type="spellEnd"/>
      <w:r w:rsidRPr="00F5546A">
        <w:rPr>
          <w:bCs/>
          <w:szCs w:val="24"/>
        </w:rPr>
        <w:t xml:space="preserve"> S, Kumar G N, “Optimization of Hydrogen - air mixing in a SI engine intake manifold - A simulation study, ANSYS Convergence Conference, Bangalore, May, 2014.</w:t>
      </w:r>
    </w:p>
    <w:p w:rsidR="007E4401" w:rsidRPr="00F5546A" w:rsidRDefault="007E4401" w:rsidP="00F5546A">
      <w:pPr>
        <w:spacing w:after="0" w:line="276" w:lineRule="auto"/>
        <w:rPr>
          <w:bCs/>
          <w:szCs w:val="24"/>
        </w:rPr>
      </w:pPr>
    </w:p>
    <w:p w:rsidR="007E4401" w:rsidRPr="00F5546A" w:rsidRDefault="007E4401" w:rsidP="00F5546A">
      <w:pPr>
        <w:pStyle w:val="ListParagraph"/>
        <w:numPr>
          <w:ilvl w:val="0"/>
          <w:numId w:val="9"/>
        </w:numPr>
        <w:spacing w:after="0" w:line="276" w:lineRule="auto"/>
        <w:ind w:right="0"/>
        <w:rPr>
          <w:bCs/>
          <w:szCs w:val="24"/>
        </w:rPr>
      </w:pPr>
      <w:proofErr w:type="spellStart"/>
      <w:r w:rsidRPr="00F5546A">
        <w:rPr>
          <w:bCs/>
          <w:szCs w:val="24"/>
        </w:rPr>
        <w:t>Venkatesh</w:t>
      </w:r>
      <w:proofErr w:type="spellEnd"/>
      <w:r w:rsidRPr="00F5546A">
        <w:rPr>
          <w:bCs/>
          <w:szCs w:val="24"/>
        </w:rPr>
        <w:t xml:space="preserve"> </w:t>
      </w:r>
      <w:proofErr w:type="spellStart"/>
      <w:r w:rsidRPr="00F5546A">
        <w:rPr>
          <w:bCs/>
          <w:szCs w:val="24"/>
        </w:rPr>
        <w:t>Lamani</w:t>
      </w:r>
      <w:proofErr w:type="spellEnd"/>
      <w:r w:rsidRPr="00F5546A">
        <w:rPr>
          <w:bCs/>
          <w:szCs w:val="24"/>
        </w:rPr>
        <w:t xml:space="preserve">, Ajay Kumar Yadav, Kumar G N, “Spray and Combustion Characterization </w:t>
      </w:r>
      <w:r w:rsidR="00245A1F" w:rsidRPr="00F5546A">
        <w:rPr>
          <w:bCs/>
          <w:szCs w:val="24"/>
        </w:rPr>
        <w:t>in</w:t>
      </w:r>
      <w:r w:rsidRPr="00F5546A">
        <w:rPr>
          <w:bCs/>
          <w:szCs w:val="24"/>
        </w:rPr>
        <w:t xml:space="preserve"> Common Rail Direct Injection (CRDI) Engine - A Review, “National Conference on Fire Research and Engineering IIT </w:t>
      </w:r>
      <w:proofErr w:type="spellStart"/>
      <w:r w:rsidRPr="00F5546A">
        <w:rPr>
          <w:bCs/>
          <w:szCs w:val="24"/>
        </w:rPr>
        <w:t>Roorkee</w:t>
      </w:r>
      <w:proofErr w:type="spellEnd"/>
      <w:r w:rsidRPr="00F5546A">
        <w:rPr>
          <w:bCs/>
          <w:szCs w:val="24"/>
        </w:rPr>
        <w:t xml:space="preserve">, </w:t>
      </w:r>
      <w:proofErr w:type="spellStart"/>
      <w:r w:rsidRPr="00F5546A">
        <w:rPr>
          <w:bCs/>
          <w:szCs w:val="24"/>
        </w:rPr>
        <w:t>Uttarakhand</w:t>
      </w:r>
      <w:proofErr w:type="spellEnd"/>
      <w:r w:rsidRPr="00F5546A">
        <w:rPr>
          <w:bCs/>
          <w:szCs w:val="24"/>
        </w:rPr>
        <w:t>, March 01-02, 2014.</w:t>
      </w:r>
    </w:p>
    <w:p w:rsidR="007E4401" w:rsidRPr="00F5546A" w:rsidRDefault="007E4401" w:rsidP="00F5546A">
      <w:pPr>
        <w:spacing w:after="0" w:line="276" w:lineRule="auto"/>
        <w:rPr>
          <w:bCs/>
          <w:szCs w:val="24"/>
        </w:rPr>
      </w:pPr>
    </w:p>
    <w:p w:rsidR="007E4401" w:rsidRPr="00F5546A" w:rsidRDefault="007E4401" w:rsidP="00F5546A">
      <w:pPr>
        <w:pStyle w:val="ListParagraph"/>
        <w:numPr>
          <w:ilvl w:val="0"/>
          <w:numId w:val="9"/>
        </w:numPr>
        <w:spacing w:after="0" w:line="276" w:lineRule="auto"/>
        <w:ind w:right="0"/>
        <w:rPr>
          <w:bCs/>
          <w:szCs w:val="24"/>
        </w:rPr>
      </w:pPr>
      <w:proofErr w:type="spellStart"/>
      <w:r w:rsidRPr="00F5546A">
        <w:rPr>
          <w:bCs/>
          <w:szCs w:val="24"/>
        </w:rPr>
        <w:t>Kulkarni</w:t>
      </w:r>
      <w:proofErr w:type="spellEnd"/>
      <w:r w:rsidRPr="00F5546A">
        <w:rPr>
          <w:bCs/>
          <w:szCs w:val="24"/>
        </w:rPr>
        <w:t xml:space="preserve"> </w:t>
      </w:r>
      <w:proofErr w:type="spellStart"/>
      <w:r w:rsidRPr="00F5546A">
        <w:rPr>
          <w:bCs/>
          <w:szCs w:val="24"/>
        </w:rPr>
        <w:t>Aniket</w:t>
      </w:r>
      <w:proofErr w:type="spellEnd"/>
      <w:r w:rsidRPr="00F5546A">
        <w:rPr>
          <w:bCs/>
          <w:szCs w:val="24"/>
        </w:rPr>
        <w:t xml:space="preserve"> P, M. Vijaykumara1, Kumar G. N, “Engine Emission Investigation of Biodiesel with Metal Based Additive” 23</w:t>
      </w:r>
      <w:r w:rsidRPr="00F5546A">
        <w:rPr>
          <w:bCs/>
          <w:szCs w:val="24"/>
          <w:vertAlign w:val="superscript"/>
        </w:rPr>
        <w:t>rd</w:t>
      </w:r>
      <w:r w:rsidRPr="00F5546A">
        <w:rPr>
          <w:bCs/>
          <w:szCs w:val="24"/>
        </w:rPr>
        <w:t xml:space="preserve"> NCICE, NIT </w:t>
      </w:r>
      <w:proofErr w:type="spellStart"/>
      <w:r w:rsidRPr="00F5546A">
        <w:rPr>
          <w:bCs/>
          <w:szCs w:val="24"/>
        </w:rPr>
        <w:t>Surat</w:t>
      </w:r>
      <w:proofErr w:type="spellEnd"/>
      <w:r w:rsidRPr="00F5546A">
        <w:rPr>
          <w:bCs/>
          <w:szCs w:val="24"/>
        </w:rPr>
        <w:t>, 13-16 December, 2013.</w:t>
      </w:r>
    </w:p>
    <w:p w:rsidR="007E4401" w:rsidRPr="00F5546A" w:rsidRDefault="007E4401" w:rsidP="00F5546A">
      <w:pPr>
        <w:spacing w:after="0" w:line="276" w:lineRule="auto"/>
        <w:ind w:left="0" w:firstLine="1440"/>
        <w:rPr>
          <w:bCs/>
          <w:szCs w:val="24"/>
        </w:rPr>
      </w:pPr>
    </w:p>
    <w:p w:rsidR="007E4401" w:rsidRPr="00F5546A" w:rsidRDefault="007E4401" w:rsidP="00F5546A">
      <w:pPr>
        <w:pStyle w:val="ListParagraph"/>
        <w:numPr>
          <w:ilvl w:val="0"/>
          <w:numId w:val="9"/>
        </w:numPr>
        <w:spacing w:after="0" w:line="276" w:lineRule="auto"/>
        <w:ind w:right="0"/>
        <w:rPr>
          <w:bCs/>
          <w:szCs w:val="24"/>
        </w:rPr>
      </w:pPr>
      <w:r w:rsidRPr="00F5546A">
        <w:rPr>
          <w:bCs/>
          <w:szCs w:val="24"/>
        </w:rPr>
        <w:t xml:space="preserve">S </w:t>
      </w:r>
      <w:proofErr w:type="spellStart"/>
      <w:r w:rsidRPr="00F5546A">
        <w:rPr>
          <w:bCs/>
          <w:szCs w:val="24"/>
        </w:rPr>
        <w:t>Raviteja</w:t>
      </w:r>
      <w:proofErr w:type="spellEnd"/>
      <w:r w:rsidRPr="00F5546A">
        <w:rPr>
          <w:bCs/>
          <w:szCs w:val="24"/>
        </w:rPr>
        <w:t xml:space="preserve">, </w:t>
      </w:r>
      <w:proofErr w:type="spellStart"/>
      <w:r w:rsidRPr="00F5546A">
        <w:rPr>
          <w:bCs/>
          <w:szCs w:val="24"/>
        </w:rPr>
        <w:t>Shashank</w:t>
      </w:r>
      <w:proofErr w:type="spellEnd"/>
      <w:r w:rsidRPr="00F5546A">
        <w:rPr>
          <w:bCs/>
          <w:szCs w:val="24"/>
        </w:rPr>
        <w:t xml:space="preserve"> S N, Kumar G N, “Computational Study of the Effect of Enriching Gasoline with Hydrogen in a SI Engine” 23rdNCICEC, NIT </w:t>
      </w:r>
      <w:proofErr w:type="spellStart"/>
      <w:r w:rsidRPr="00F5546A">
        <w:rPr>
          <w:bCs/>
          <w:szCs w:val="24"/>
        </w:rPr>
        <w:t>Surat</w:t>
      </w:r>
      <w:proofErr w:type="spellEnd"/>
      <w:r w:rsidRPr="00F5546A">
        <w:rPr>
          <w:bCs/>
          <w:szCs w:val="24"/>
        </w:rPr>
        <w:t>, 13-16 December, 2013.</w:t>
      </w:r>
    </w:p>
    <w:p w:rsidR="007E4401" w:rsidRPr="00F5546A" w:rsidRDefault="007E4401" w:rsidP="00F5546A">
      <w:pPr>
        <w:spacing w:after="0" w:line="276" w:lineRule="auto"/>
        <w:rPr>
          <w:bCs/>
          <w:szCs w:val="24"/>
        </w:rPr>
      </w:pPr>
    </w:p>
    <w:p w:rsidR="006F5010" w:rsidRPr="00F5546A" w:rsidRDefault="007E4401" w:rsidP="00F5546A">
      <w:pPr>
        <w:pStyle w:val="ListParagraph"/>
        <w:numPr>
          <w:ilvl w:val="0"/>
          <w:numId w:val="9"/>
        </w:numPr>
        <w:spacing w:after="0" w:line="276" w:lineRule="auto"/>
        <w:ind w:right="0"/>
        <w:rPr>
          <w:bCs/>
          <w:szCs w:val="24"/>
        </w:rPr>
      </w:pPr>
      <w:proofErr w:type="spellStart"/>
      <w:r w:rsidRPr="00F5546A">
        <w:rPr>
          <w:bCs/>
          <w:szCs w:val="24"/>
        </w:rPr>
        <w:t>Parashuram</w:t>
      </w:r>
      <w:proofErr w:type="spellEnd"/>
      <w:r w:rsidRPr="00F5546A">
        <w:rPr>
          <w:bCs/>
          <w:szCs w:val="24"/>
        </w:rPr>
        <w:t xml:space="preserve"> </w:t>
      </w:r>
      <w:proofErr w:type="spellStart"/>
      <w:r w:rsidRPr="00F5546A">
        <w:rPr>
          <w:bCs/>
          <w:szCs w:val="24"/>
        </w:rPr>
        <w:t>Bedar</w:t>
      </w:r>
      <w:proofErr w:type="spellEnd"/>
      <w:r w:rsidRPr="00F5546A">
        <w:rPr>
          <w:bCs/>
          <w:szCs w:val="24"/>
        </w:rPr>
        <w:t xml:space="preserve">, </w:t>
      </w:r>
      <w:proofErr w:type="spellStart"/>
      <w:r w:rsidRPr="00F5546A">
        <w:rPr>
          <w:bCs/>
          <w:szCs w:val="24"/>
        </w:rPr>
        <w:t>Shivaprasad</w:t>
      </w:r>
      <w:proofErr w:type="spellEnd"/>
      <w:r w:rsidRPr="00F5546A">
        <w:rPr>
          <w:bCs/>
          <w:szCs w:val="24"/>
        </w:rPr>
        <w:t xml:space="preserve"> K V, Kumar G N, “Trends in Combustion Technologies for Low Emissions” National Conference on recent trends in alternative energy “Biofuels, solar, electric &amp; air” in reducing pollution of motor vehicles, NMIT Bangalore 22-23 November, 2013.</w:t>
      </w:r>
    </w:p>
    <w:p w:rsidR="006F5010" w:rsidRPr="00F5546A" w:rsidRDefault="006F5010" w:rsidP="00F5546A">
      <w:pPr>
        <w:spacing w:after="0" w:line="276" w:lineRule="auto"/>
        <w:rPr>
          <w:bCs/>
          <w:szCs w:val="24"/>
        </w:rPr>
      </w:pPr>
    </w:p>
    <w:p w:rsidR="007E4401" w:rsidRPr="00F5546A" w:rsidRDefault="007E4401" w:rsidP="00F5546A">
      <w:pPr>
        <w:pStyle w:val="ListParagraph"/>
        <w:numPr>
          <w:ilvl w:val="0"/>
          <w:numId w:val="9"/>
        </w:numPr>
        <w:spacing w:after="0" w:line="276" w:lineRule="auto"/>
        <w:ind w:right="0"/>
        <w:rPr>
          <w:bCs/>
          <w:szCs w:val="24"/>
        </w:rPr>
      </w:pPr>
      <w:proofErr w:type="spellStart"/>
      <w:r w:rsidRPr="00F5546A">
        <w:rPr>
          <w:bCs/>
          <w:szCs w:val="24"/>
        </w:rPr>
        <w:t>Kulkarni</w:t>
      </w:r>
      <w:proofErr w:type="spellEnd"/>
      <w:r w:rsidRPr="00F5546A">
        <w:rPr>
          <w:bCs/>
          <w:szCs w:val="24"/>
        </w:rPr>
        <w:t xml:space="preserve"> </w:t>
      </w:r>
      <w:proofErr w:type="spellStart"/>
      <w:r w:rsidRPr="00F5546A">
        <w:rPr>
          <w:bCs/>
          <w:szCs w:val="24"/>
        </w:rPr>
        <w:t>Aniket</w:t>
      </w:r>
      <w:proofErr w:type="spellEnd"/>
      <w:r w:rsidRPr="00F5546A">
        <w:rPr>
          <w:bCs/>
          <w:szCs w:val="24"/>
        </w:rPr>
        <w:t xml:space="preserve"> P, </w:t>
      </w:r>
      <w:proofErr w:type="spellStart"/>
      <w:r w:rsidRPr="00F5546A">
        <w:rPr>
          <w:bCs/>
          <w:szCs w:val="24"/>
        </w:rPr>
        <w:t>Vijaya</w:t>
      </w:r>
      <w:proofErr w:type="spellEnd"/>
      <w:r w:rsidRPr="00F5546A">
        <w:rPr>
          <w:bCs/>
          <w:szCs w:val="24"/>
        </w:rPr>
        <w:t xml:space="preserve"> Kumar, Kumar G N, “Performance and emission characteristics of metal based additive with B20 Jatropha biodiesel in four strokes, single </w:t>
      </w:r>
      <w:r w:rsidRPr="00F5546A">
        <w:rPr>
          <w:bCs/>
          <w:szCs w:val="24"/>
        </w:rPr>
        <w:lastRenderedPageBreak/>
        <w:t xml:space="preserve">cylinder CI engine”, Innovations and emerging trends in Mechanical Engineering, </w:t>
      </w:r>
      <w:proofErr w:type="spellStart"/>
      <w:r w:rsidRPr="00F5546A">
        <w:rPr>
          <w:bCs/>
          <w:szCs w:val="24"/>
        </w:rPr>
        <w:t>Nagarjuna</w:t>
      </w:r>
      <w:proofErr w:type="spellEnd"/>
      <w:r w:rsidRPr="00F5546A">
        <w:rPr>
          <w:bCs/>
          <w:szCs w:val="24"/>
        </w:rPr>
        <w:t xml:space="preserve"> College of Engineering, Bangalore, May-12.</w:t>
      </w:r>
    </w:p>
    <w:p w:rsidR="000E00F4" w:rsidRPr="00F5546A" w:rsidRDefault="000E00F4" w:rsidP="00F5546A">
      <w:pPr>
        <w:spacing w:after="0" w:line="276" w:lineRule="auto"/>
        <w:ind w:left="0" w:firstLine="0"/>
        <w:rPr>
          <w:bCs/>
          <w:szCs w:val="24"/>
        </w:rPr>
      </w:pPr>
    </w:p>
    <w:p w:rsidR="000E00F4" w:rsidRPr="00F5546A" w:rsidRDefault="000E00F4" w:rsidP="00F5546A">
      <w:pPr>
        <w:spacing w:after="0" w:line="276" w:lineRule="auto"/>
        <w:ind w:left="0" w:firstLine="0"/>
        <w:rPr>
          <w:bCs/>
          <w:szCs w:val="24"/>
        </w:rPr>
      </w:pPr>
    </w:p>
    <w:p w:rsidR="007E4401" w:rsidRPr="00F5546A" w:rsidRDefault="007E4401" w:rsidP="00F5546A">
      <w:pPr>
        <w:pStyle w:val="ListParagraph"/>
        <w:numPr>
          <w:ilvl w:val="0"/>
          <w:numId w:val="9"/>
        </w:numPr>
        <w:spacing w:after="0" w:line="276" w:lineRule="auto"/>
        <w:ind w:right="0"/>
        <w:rPr>
          <w:bCs/>
          <w:szCs w:val="24"/>
        </w:rPr>
      </w:pPr>
      <w:proofErr w:type="spellStart"/>
      <w:r w:rsidRPr="00F5546A">
        <w:rPr>
          <w:bCs/>
          <w:szCs w:val="24"/>
        </w:rPr>
        <w:t>Suhas</w:t>
      </w:r>
      <w:proofErr w:type="spellEnd"/>
      <w:r w:rsidRPr="00F5546A">
        <w:rPr>
          <w:bCs/>
          <w:szCs w:val="24"/>
        </w:rPr>
        <w:t xml:space="preserve"> B.G., </w:t>
      </w:r>
      <w:proofErr w:type="spellStart"/>
      <w:r w:rsidRPr="00F5546A">
        <w:rPr>
          <w:bCs/>
          <w:szCs w:val="24"/>
        </w:rPr>
        <w:t>Shivaprasad</w:t>
      </w:r>
      <w:proofErr w:type="spellEnd"/>
      <w:r w:rsidRPr="00F5546A">
        <w:rPr>
          <w:bCs/>
          <w:szCs w:val="24"/>
        </w:rPr>
        <w:t xml:space="preserve"> K.V., Kumar G N, “Performance and emission characteristics of single cylinder spark ignition engine using hydrogen blends” Innovations and emerging trends in Mechanical Engineering </w:t>
      </w:r>
      <w:proofErr w:type="spellStart"/>
      <w:r w:rsidRPr="00F5546A">
        <w:rPr>
          <w:bCs/>
          <w:szCs w:val="24"/>
        </w:rPr>
        <w:t>Nagarjuna</w:t>
      </w:r>
      <w:proofErr w:type="spellEnd"/>
      <w:r w:rsidRPr="00F5546A">
        <w:rPr>
          <w:bCs/>
          <w:szCs w:val="24"/>
        </w:rPr>
        <w:t xml:space="preserve"> College of Engineering, Bangalore, May-12.</w:t>
      </w:r>
    </w:p>
    <w:p w:rsidR="007E4401" w:rsidRPr="00F5546A" w:rsidRDefault="007E4401" w:rsidP="00F5546A">
      <w:pPr>
        <w:spacing w:after="0" w:line="276" w:lineRule="auto"/>
        <w:ind w:left="0" w:firstLine="1440"/>
        <w:rPr>
          <w:bCs/>
          <w:szCs w:val="24"/>
        </w:rPr>
      </w:pPr>
    </w:p>
    <w:p w:rsidR="007E4401" w:rsidRPr="00F5546A" w:rsidRDefault="007E4401" w:rsidP="00F5546A">
      <w:pPr>
        <w:pStyle w:val="ListParagraph"/>
        <w:numPr>
          <w:ilvl w:val="0"/>
          <w:numId w:val="9"/>
        </w:numPr>
        <w:spacing w:after="0" w:line="276" w:lineRule="auto"/>
        <w:ind w:right="0"/>
        <w:rPr>
          <w:bCs/>
          <w:szCs w:val="24"/>
        </w:rPr>
      </w:pPr>
      <w:r w:rsidRPr="00F5546A">
        <w:rPr>
          <w:bCs/>
          <w:szCs w:val="24"/>
        </w:rPr>
        <w:t xml:space="preserve">Shankar K S., Kumar G.N, and </w:t>
      </w:r>
      <w:proofErr w:type="spellStart"/>
      <w:r w:rsidRPr="00F5546A">
        <w:rPr>
          <w:bCs/>
          <w:szCs w:val="24"/>
        </w:rPr>
        <w:t>Mohanan</w:t>
      </w:r>
      <w:proofErr w:type="spellEnd"/>
      <w:r w:rsidRPr="00F5546A">
        <w:rPr>
          <w:bCs/>
          <w:szCs w:val="24"/>
        </w:rPr>
        <w:t xml:space="preserve"> P</w:t>
      </w:r>
      <w:r w:rsidRPr="00F5546A">
        <w:rPr>
          <w:bCs/>
          <w:szCs w:val="24"/>
        </w:rPr>
        <w:tab/>
        <w:t xml:space="preserve">“Experimental analysis of Single Cylinder C.I Engine with Diesel </w:t>
      </w:r>
      <w:proofErr w:type="spellStart"/>
      <w:r w:rsidRPr="00F5546A">
        <w:rPr>
          <w:bCs/>
          <w:szCs w:val="24"/>
        </w:rPr>
        <w:t>Vapour</w:t>
      </w:r>
      <w:proofErr w:type="spellEnd"/>
      <w:r w:rsidRPr="00F5546A">
        <w:rPr>
          <w:bCs/>
          <w:szCs w:val="24"/>
        </w:rPr>
        <w:t xml:space="preserve"> Induction and EGR, 22nd NCICE, NIT Calicut, 10-13, December, 2011.</w:t>
      </w:r>
    </w:p>
    <w:p w:rsidR="007E4401" w:rsidRPr="00F5546A" w:rsidRDefault="007E4401" w:rsidP="00F5546A">
      <w:pPr>
        <w:spacing w:after="0" w:line="276" w:lineRule="auto"/>
        <w:rPr>
          <w:bCs/>
          <w:szCs w:val="24"/>
        </w:rPr>
      </w:pPr>
    </w:p>
    <w:p w:rsidR="007E4401" w:rsidRPr="00F5546A" w:rsidRDefault="007E4401" w:rsidP="00F5546A">
      <w:pPr>
        <w:pStyle w:val="ListParagraph"/>
        <w:numPr>
          <w:ilvl w:val="0"/>
          <w:numId w:val="9"/>
        </w:numPr>
        <w:spacing w:after="0" w:line="276" w:lineRule="auto"/>
        <w:ind w:right="0"/>
        <w:rPr>
          <w:bCs/>
          <w:szCs w:val="24"/>
        </w:rPr>
      </w:pPr>
      <w:r w:rsidRPr="00F5546A">
        <w:rPr>
          <w:bCs/>
          <w:szCs w:val="24"/>
        </w:rPr>
        <w:t xml:space="preserve">Mahesh </w:t>
      </w:r>
      <w:proofErr w:type="spellStart"/>
      <w:r w:rsidRPr="00F5546A">
        <w:rPr>
          <w:bCs/>
          <w:szCs w:val="24"/>
        </w:rPr>
        <w:t>Bondhu</w:t>
      </w:r>
      <w:proofErr w:type="spellEnd"/>
      <w:r w:rsidRPr="00F5546A">
        <w:rPr>
          <w:bCs/>
          <w:szCs w:val="24"/>
        </w:rPr>
        <w:t xml:space="preserve">, </w:t>
      </w:r>
      <w:proofErr w:type="spellStart"/>
      <w:r w:rsidRPr="00F5546A">
        <w:rPr>
          <w:bCs/>
          <w:szCs w:val="24"/>
        </w:rPr>
        <w:t>Umesh</w:t>
      </w:r>
      <w:proofErr w:type="spellEnd"/>
      <w:r w:rsidRPr="00F5546A">
        <w:rPr>
          <w:bCs/>
          <w:szCs w:val="24"/>
        </w:rPr>
        <w:t xml:space="preserve"> </w:t>
      </w:r>
      <w:proofErr w:type="spellStart"/>
      <w:r w:rsidRPr="00F5546A">
        <w:rPr>
          <w:bCs/>
          <w:szCs w:val="24"/>
        </w:rPr>
        <w:t>Betageri</w:t>
      </w:r>
      <w:proofErr w:type="spellEnd"/>
      <w:r w:rsidRPr="00F5546A">
        <w:rPr>
          <w:bCs/>
          <w:szCs w:val="24"/>
        </w:rPr>
        <w:t xml:space="preserve">, Kumar G N, “Enhancement of Thermal efficiency of a diesel engine by using Hydrogen Fuel” National System Conference, 2010, NITK Surathkal. </w:t>
      </w:r>
    </w:p>
    <w:p w:rsidR="007E4401" w:rsidRPr="00F5546A" w:rsidRDefault="007E4401" w:rsidP="00F5546A">
      <w:pPr>
        <w:spacing w:after="0" w:line="276" w:lineRule="auto"/>
        <w:ind w:left="0" w:firstLine="2160"/>
        <w:rPr>
          <w:bCs/>
          <w:szCs w:val="24"/>
        </w:rPr>
      </w:pPr>
    </w:p>
    <w:p w:rsidR="007E4401" w:rsidRPr="00F5546A" w:rsidRDefault="007E4401" w:rsidP="00F5546A">
      <w:pPr>
        <w:pStyle w:val="ListParagraph"/>
        <w:numPr>
          <w:ilvl w:val="0"/>
          <w:numId w:val="9"/>
        </w:numPr>
        <w:spacing w:after="0" w:line="276" w:lineRule="auto"/>
        <w:ind w:right="0"/>
        <w:rPr>
          <w:bCs/>
          <w:szCs w:val="24"/>
        </w:rPr>
      </w:pPr>
      <w:proofErr w:type="spellStart"/>
      <w:r w:rsidRPr="00F5546A">
        <w:rPr>
          <w:bCs/>
          <w:szCs w:val="24"/>
        </w:rPr>
        <w:t>Umesh</w:t>
      </w:r>
      <w:proofErr w:type="spellEnd"/>
      <w:r w:rsidRPr="00F5546A">
        <w:rPr>
          <w:bCs/>
          <w:szCs w:val="24"/>
        </w:rPr>
        <w:t xml:space="preserve"> </w:t>
      </w:r>
      <w:proofErr w:type="spellStart"/>
      <w:r w:rsidRPr="00F5546A">
        <w:rPr>
          <w:bCs/>
          <w:szCs w:val="24"/>
        </w:rPr>
        <w:t>Betageri</w:t>
      </w:r>
      <w:proofErr w:type="spellEnd"/>
      <w:r w:rsidRPr="00F5546A">
        <w:rPr>
          <w:bCs/>
          <w:szCs w:val="24"/>
        </w:rPr>
        <w:t xml:space="preserve">, Mahesh </w:t>
      </w:r>
      <w:proofErr w:type="spellStart"/>
      <w:r w:rsidRPr="00F5546A">
        <w:rPr>
          <w:bCs/>
          <w:szCs w:val="24"/>
        </w:rPr>
        <w:t>Bondhu</w:t>
      </w:r>
      <w:proofErr w:type="spellEnd"/>
      <w:r w:rsidRPr="00F5546A">
        <w:rPr>
          <w:bCs/>
          <w:szCs w:val="24"/>
        </w:rPr>
        <w:t xml:space="preserve">, Kumar G. N, “Perdition of cylinder pressure in spark ignition with hydrogen as alternative fuel” National System Conference 2010, NITK Surathkal. </w:t>
      </w:r>
    </w:p>
    <w:p w:rsidR="007E4401" w:rsidRPr="00F5546A" w:rsidRDefault="007E4401" w:rsidP="00F5546A">
      <w:pPr>
        <w:spacing w:after="0" w:line="276" w:lineRule="auto"/>
        <w:rPr>
          <w:bCs/>
          <w:szCs w:val="24"/>
        </w:rPr>
      </w:pPr>
    </w:p>
    <w:p w:rsidR="007E4401" w:rsidRPr="00F5546A" w:rsidRDefault="007E4401" w:rsidP="00F5546A">
      <w:pPr>
        <w:pStyle w:val="ListParagraph"/>
        <w:numPr>
          <w:ilvl w:val="0"/>
          <w:numId w:val="9"/>
        </w:numPr>
        <w:spacing w:after="0" w:line="276" w:lineRule="auto"/>
        <w:ind w:right="0"/>
        <w:rPr>
          <w:bCs/>
          <w:szCs w:val="24"/>
        </w:rPr>
      </w:pPr>
      <w:proofErr w:type="spellStart"/>
      <w:r w:rsidRPr="00F5546A">
        <w:rPr>
          <w:bCs/>
          <w:szCs w:val="24"/>
        </w:rPr>
        <w:t>Madhusudan</w:t>
      </w:r>
      <w:proofErr w:type="spellEnd"/>
      <w:r w:rsidRPr="00F5546A">
        <w:rPr>
          <w:bCs/>
          <w:szCs w:val="24"/>
        </w:rPr>
        <w:t xml:space="preserve"> S, Kumar G N, “Performance and Emission Characteristics of diesel Engine with blends of methyl Ester of Caster oil at different injection pressure” 2nd National conference on Recent trends in Renewable Energy Technology, National Engineering College, K.R. Nagar </w:t>
      </w:r>
      <w:proofErr w:type="spellStart"/>
      <w:r w:rsidRPr="00F5546A">
        <w:rPr>
          <w:bCs/>
          <w:szCs w:val="24"/>
        </w:rPr>
        <w:t>Kovilpatti</w:t>
      </w:r>
      <w:proofErr w:type="spellEnd"/>
      <w:r w:rsidRPr="00F5546A">
        <w:rPr>
          <w:bCs/>
          <w:szCs w:val="24"/>
        </w:rPr>
        <w:t xml:space="preserve">, </w:t>
      </w:r>
      <w:proofErr w:type="spellStart"/>
      <w:r w:rsidRPr="00F5546A">
        <w:rPr>
          <w:bCs/>
          <w:szCs w:val="24"/>
        </w:rPr>
        <w:t>Tamilnadu</w:t>
      </w:r>
      <w:proofErr w:type="spellEnd"/>
      <w:r w:rsidRPr="00F5546A">
        <w:rPr>
          <w:bCs/>
          <w:szCs w:val="24"/>
        </w:rPr>
        <w:t>, 9-10 December, 2005.</w:t>
      </w:r>
    </w:p>
    <w:p w:rsidR="007E4401" w:rsidRPr="00F5546A" w:rsidRDefault="007E4401" w:rsidP="00F5546A">
      <w:pPr>
        <w:spacing w:after="0" w:line="276" w:lineRule="auto"/>
        <w:rPr>
          <w:bCs/>
          <w:szCs w:val="24"/>
        </w:rPr>
      </w:pPr>
    </w:p>
    <w:p w:rsidR="000F2652" w:rsidRPr="00E35F40" w:rsidRDefault="007E4401" w:rsidP="00E35F40">
      <w:pPr>
        <w:pStyle w:val="ListParagraph"/>
        <w:numPr>
          <w:ilvl w:val="0"/>
          <w:numId w:val="9"/>
        </w:numPr>
        <w:spacing w:after="0" w:line="276" w:lineRule="auto"/>
        <w:ind w:right="0"/>
        <w:rPr>
          <w:bCs/>
          <w:szCs w:val="24"/>
        </w:rPr>
      </w:pPr>
      <w:proofErr w:type="spellStart"/>
      <w:r w:rsidRPr="00F5546A">
        <w:rPr>
          <w:bCs/>
          <w:szCs w:val="24"/>
        </w:rPr>
        <w:t>Madhusudan</w:t>
      </w:r>
      <w:proofErr w:type="spellEnd"/>
      <w:r w:rsidRPr="00F5546A">
        <w:rPr>
          <w:bCs/>
          <w:szCs w:val="24"/>
        </w:rPr>
        <w:t xml:space="preserve"> S, Kumar G N, “Performance and Emission Characteristics of diesel Engine with blends of methyl Ester of Caster oil at different injection timings” National conference on Recent advances in Mechanical Engineering” P.A. College of Engineering, Mangalore</w:t>
      </w:r>
      <w:r w:rsidR="00665511" w:rsidRPr="00F5546A">
        <w:rPr>
          <w:bCs/>
          <w:szCs w:val="24"/>
        </w:rPr>
        <w:t xml:space="preserve"> </w:t>
      </w:r>
      <w:r w:rsidRPr="00F5546A">
        <w:rPr>
          <w:bCs/>
          <w:szCs w:val="24"/>
        </w:rPr>
        <w:t>1-3, December 2005.</w:t>
      </w:r>
    </w:p>
    <w:p w:rsidR="000F2652" w:rsidRDefault="000F2652" w:rsidP="00F5546A">
      <w:pPr>
        <w:spacing w:after="0" w:line="276" w:lineRule="auto"/>
        <w:ind w:left="0" w:right="0" w:firstLine="0"/>
        <w:jc w:val="left"/>
        <w:rPr>
          <w:bCs/>
        </w:rPr>
      </w:pPr>
    </w:p>
    <w:p w:rsidR="005F2011" w:rsidRPr="00F5546A" w:rsidRDefault="00AA51DC" w:rsidP="00F5546A">
      <w:pPr>
        <w:spacing w:after="0" w:line="276" w:lineRule="auto"/>
        <w:ind w:left="0" w:right="0" w:firstLine="0"/>
        <w:jc w:val="left"/>
        <w:rPr>
          <w:bCs/>
        </w:rPr>
      </w:pPr>
      <w:r w:rsidRPr="00F5546A">
        <w:rPr>
          <w:bCs/>
        </w:rPr>
        <w:t xml:space="preserve">4. </w:t>
      </w:r>
      <w:r w:rsidR="00DB2ECA" w:rsidRPr="00F5546A">
        <w:rPr>
          <w:bCs/>
        </w:rPr>
        <w:t xml:space="preserve">Number of Seminars/Conferences attended:  </w:t>
      </w:r>
    </w:p>
    <w:p w:rsidR="007E4401" w:rsidRPr="00F5546A" w:rsidRDefault="007E4401" w:rsidP="00F5546A">
      <w:pPr>
        <w:pStyle w:val="ListParagraph"/>
        <w:numPr>
          <w:ilvl w:val="0"/>
          <w:numId w:val="4"/>
        </w:numPr>
        <w:spacing w:after="0" w:line="276" w:lineRule="auto"/>
        <w:rPr>
          <w:bCs/>
        </w:rPr>
      </w:pPr>
      <w:r w:rsidRPr="00F5546A">
        <w:rPr>
          <w:bCs/>
        </w:rPr>
        <w:t xml:space="preserve">National Conference on I C Engine and Combustion-2015, </w:t>
      </w:r>
      <w:r w:rsidR="001066BB" w:rsidRPr="00F5546A">
        <w:rPr>
          <w:bCs/>
        </w:rPr>
        <w:t xml:space="preserve">UPES </w:t>
      </w:r>
      <w:proofErr w:type="spellStart"/>
      <w:r w:rsidR="001066BB" w:rsidRPr="00F5546A">
        <w:rPr>
          <w:bCs/>
        </w:rPr>
        <w:t>Dehradun</w:t>
      </w:r>
      <w:proofErr w:type="spellEnd"/>
    </w:p>
    <w:p w:rsidR="007E4401" w:rsidRPr="00F5546A" w:rsidRDefault="007E4401" w:rsidP="00F5546A">
      <w:pPr>
        <w:pStyle w:val="ListParagraph"/>
        <w:numPr>
          <w:ilvl w:val="0"/>
          <w:numId w:val="4"/>
        </w:numPr>
        <w:spacing w:after="0" w:line="276" w:lineRule="auto"/>
        <w:rPr>
          <w:bCs/>
        </w:rPr>
      </w:pPr>
      <w:r w:rsidRPr="00F5546A">
        <w:rPr>
          <w:bCs/>
        </w:rPr>
        <w:t xml:space="preserve">National Conference on I C Engine and Combustion-2013, SVNIT </w:t>
      </w:r>
      <w:proofErr w:type="spellStart"/>
      <w:r w:rsidRPr="00F5546A">
        <w:rPr>
          <w:bCs/>
        </w:rPr>
        <w:t>Surat</w:t>
      </w:r>
      <w:proofErr w:type="spellEnd"/>
    </w:p>
    <w:p w:rsidR="00AA51DC" w:rsidRPr="00F5546A" w:rsidRDefault="007E4401" w:rsidP="00F5546A">
      <w:pPr>
        <w:pStyle w:val="ListParagraph"/>
        <w:numPr>
          <w:ilvl w:val="0"/>
          <w:numId w:val="4"/>
        </w:numPr>
        <w:spacing w:after="0" w:line="276" w:lineRule="auto"/>
        <w:rPr>
          <w:bCs/>
        </w:rPr>
      </w:pPr>
      <w:r w:rsidRPr="00F5546A">
        <w:rPr>
          <w:bCs/>
        </w:rPr>
        <w:t xml:space="preserve">National Conference on I C Engine and Combustion-2011, </w:t>
      </w:r>
      <w:r w:rsidR="001066BB" w:rsidRPr="00F5546A">
        <w:rPr>
          <w:bCs/>
        </w:rPr>
        <w:t>NIT Calicut</w:t>
      </w:r>
    </w:p>
    <w:p w:rsidR="00AA51DC" w:rsidRPr="00F5546A" w:rsidRDefault="007E4401" w:rsidP="00F5546A">
      <w:pPr>
        <w:pStyle w:val="ListParagraph"/>
        <w:numPr>
          <w:ilvl w:val="0"/>
          <w:numId w:val="4"/>
        </w:numPr>
        <w:spacing w:after="0" w:line="276" w:lineRule="auto"/>
        <w:rPr>
          <w:bCs/>
        </w:rPr>
      </w:pPr>
      <w:r w:rsidRPr="00F5546A">
        <w:rPr>
          <w:bCs/>
        </w:rPr>
        <w:t xml:space="preserve">National System Conference 2010, NITK Surathkal </w:t>
      </w:r>
    </w:p>
    <w:p w:rsidR="004C380E" w:rsidRPr="00F5546A" w:rsidRDefault="00DB2ECA" w:rsidP="00F5546A">
      <w:pPr>
        <w:pStyle w:val="ListParagraph"/>
        <w:numPr>
          <w:ilvl w:val="0"/>
          <w:numId w:val="4"/>
        </w:numPr>
        <w:spacing w:after="0" w:line="276" w:lineRule="auto"/>
        <w:rPr>
          <w:bCs/>
        </w:rPr>
      </w:pPr>
      <w:r w:rsidRPr="00F5546A">
        <w:rPr>
          <w:bCs/>
        </w:rPr>
        <w:t xml:space="preserve">World Hydrogen Technologies conference 2009, Aug 26 to 28, 2009, New Delhi </w:t>
      </w:r>
    </w:p>
    <w:p w:rsidR="002E0675" w:rsidRPr="00F5546A" w:rsidRDefault="002E0675" w:rsidP="00F5546A">
      <w:pPr>
        <w:spacing w:after="0" w:line="276" w:lineRule="auto"/>
        <w:ind w:left="0" w:right="0" w:firstLine="0"/>
        <w:rPr>
          <w:bCs/>
        </w:rPr>
      </w:pPr>
    </w:p>
    <w:p w:rsidR="00AA51DC" w:rsidRPr="00F5546A" w:rsidRDefault="00AA51DC" w:rsidP="00F5546A">
      <w:pPr>
        <w:spacing w:after="0" w:line="276" w:lineRule="auto"/>
        <w:ind w:left="0" w:right="0" w:firstLine="0"/>
        <w:rPr>
          <w:bCs/>
        </w:rPr>
      </w:pPr>
      <w:r w:rsidRPr="00F5546A">
        <w:rPr>
          <w:bCs/>
        </w:rPr>
        <w:t xml:space="preserve">5.  </w:t>
      </w:r>
      <w:r w:rsidR="002E0675" w:rsidRPr="00F5546A">
        <w:rPr>
          <w:bCs/>
        </w:rPr>
        <w:t xml:space="preserve">Number of conference conducted: </w:t>
      </w:r>
      <w:r w:rsidR="00665511" w:rsidRPr="00F5546A">
        <w:rPr>
          <w:bCs/>
        </w:rPr>
        <w:t>1</w:t>
      </w:r>
    </w:p>
    <w:p w:rsidR="009A6542" w:rsidRPr="00F5546A" w:rsidRDefault="007E4401" w:rsidP="00F5546A">
      <w:pPr>
        <w:pStyle w:val="ListParagraph"/>
        <w:numPr>
          <w:ilvl w:val="0"/>
          <w:numId w:val="10"/>
        </w:numPr>
        <w:spacing w:after="0" w:line="276" w:lineRule="auto"/>
        <w:rPr>
          <w:bCs/>
        </w:rPr>
      </w:pPr>
      <w:r w:rsidRPr="00F5546A">
        <w:rPr>
          <w:bCs/>
        </w:rPr>
        <w:t>National Conference on I C Engine and Combustion-2017</w:t>
      </w:r>
      <w:r w:rsidR="00466601" w:rsidRPr="00F5546A">
        <w:rPr>
          <w:bCs/>
        </w:rPr>
        <w:t>, NITK Surthkal</w:t>
      </w:r>
    </w:p>
    <w:p w:rsidR="005F2011" w:rsidRPr="00F5546A" w:rsidRDefault="005F2011" w:rsidP="00F5546A">
      <w:pPr>
        <w:pStyle w:val="ListParagraph"/>
        <w:spacing w:after="0" w:line="276" w:lineRule="auto"/>
        <w:ind w:firstLine="0"/>
        <w:rPr>
          <w:bCs/>
        </w:rPr>
      </w:pPr>
    </w:p>
    <w:p w:rsidR="005F2011" w:rsidRPr="00F5546A" w:rsidRDefault="00AA51DC" w:rsidP="00F5546A">
      <w:pPr>
        <w:spacing w:after="0" w:line="276" w:lineRule="auto"/>
        <w:ind w:left="0" w:firstLine="0"/>
        <w:rPr>
          <w:bCs/>
        </w:rPr>
      </w:pPr>
      <w:r w:rsidRPr="00F5546A">
        <w:rPr>
          <w:bCs/>
        </w:rPr>
        <w:lastRenderedPageBreak/>
        <w:t xml:space="preserve">6. </w:t>
      </w:r>
      <w:r w:rsidR="00DB2ECA" w:rsidRPr="00F5546A">
        <w:rPr>
          <w:bCs/>
        </w:rPr>
        <w:t>Number of Short term courses conducted</w:t>
      </w:r>
      <w:r w:rsidR="007315D1" w:rsidRPr="00F5546A">
        <w:rPr>
          <w:bCs/>
        </w:rPr>
        <w:t>: 1</w:t>
      </w:r>
      <w:r w:rsidR="00DB2ECA" w:rsidRPr="00F5546A">
        <w:rPr>
          <w:bCs/>
        </w:rPr>
        <w:t xml:space="preserve"> </w:t>
      </w:r>
    </w:p>
    <w:p w:rsidR="000E00F4" w:rsidRPr="00F5546A" w:rsidRDefault="009A6542" w:rsidP="00F5546A">
      <w:pPr>
        <w:pStyle w:val="ListParagraph"/>
        <w:numPr>
          <w:ilvl w:val="0"/>
          <w:numId w:val="10"/>
        </w:numPr>
        <w:spacing w:after="0" w:line="276" w:lineRule="auto"/>
        <w:ind w:right="0"/>
        <w:jc w:val="left"/>
        <w:rPr>
          <w:bCs/>
        </w:rPr>
      </w:pPr>
      <w:bookmarkStart w:id="1" w:name="_GoBack"/>
      <w:r w:rsidRPr="00F5546A">
        <w:rPr>
          <w:bCs/>
        </w:rPr>
        <w:t>Three-day</w:t>
      </w:r>
      <w:r w:rsidR="00DB2ECA" w:rsidRPr="00F5546A">
        <w:rPr>
          <w:bCs/>
        </w:rPr>
        <w:t xml:space="preserve"> workshop on “Cutting edge technologies for Diesel engines” on 20-22, March 2013 </w:t>
      </w:r>
      <w:bookmarkEnd w:id="1"/>
    </w:p>
    <w:p w:rsidR="00F5546A" w:rsidRPr="00F5546A" w:rsidRDefault="00F5546A" w:rsidP="00F5546A">
      <w:pPr>
        <w:spacing w:after="0" w:line="276" w:lineRule="auto"/>
        <w:ind w:right="0"/>
        <w:jc w:val="left"/>
        <w:rPr>
          <w:bCs/>
        </w:rPr>
      </w:pPr>
    </w:p>
    <w:p w:rsidR="005F2011" w:rsidRPr="00F5546A" w:rsidRDefault="009A6542" w:rsidP="00F5546A">
      <w:pPr>
        <w:spacing w:after="0" w:line="276" w:lineRule="auto"/>
        <w:ind w:right="0"/>
        <w:jc w:val="left"/>
        <w:rPr>
          <w:bCs/>
        </w:rPr>
      </w:pPr>
      <w:r w:rsidRPr="00F5546A">
        <w:rPr>
          <w:bCs/>
        </w:rPr>
        <w:t xml:space="preserve">7. </w:t>
      </w:r>
      <w:r w:rsidR="00DB2ECA" w:rsidRPr="00F5546A">
        <w:rPr>
          <w:bCs/>
        </w:rPr>
        <w:t xml:space="preserve">Number of Books and other Educational materials developed: </w:t>
      </w:r>
    </w:p>
    <w:p w:rsidR="004C380E" w:rsidRPr="00F5546A" w:rsidRDefault="00DB2ECA" w:rsidP="00F5546A">
      <w:pPr>
        <w:pStyle w:val="ListParagraph"/>
        <w:numPr>
          <w:ilvl w:val="0"/>
          <w:numId w:val="10"/>
        </w:numPr>
        <w:spacing w:after="0" w:line="276" w:lineRule="auto"/>
        <w:ind w:right="0"/>
        <w:jc w:val="left"/>
        <w:rPr>
          <w:bCs/>
        </w:rPr>
      </w:pPr>
      <w:r w:rsidRPr="00F5546A">
        <w:rPr>
          <w:bCs/>
        </w:rPr>
        <w:t xml:space="preserve">Power point presents material is prepared for the course of </w:t>
      </w:r>
      <w:proofErr w:type="gramStart"/>
      <w:r w:rsidRPr="00F5546A">
        <w:rPr>
          <w:bCs/>
        </w:rPr>
        <w:t>Internal</w:t>
      </w:r>
      <w:proofErr w:type="gramEnd"/>
      <w:r w:rsidRPr="00F5546A">
        <w:rPr>
          <w:bCs/>
        </w:rPr>
        <w:t xml:space="preserve"> combustion engines. </w:t>
      </w:r>
    </w:p>
    <w:p w:rsidR="002E0675" w:rsidRPr="00F5546A" w:rsidRDefault="002E0675" w:rsidP="00F5546A">
      <w:pPr>
        <w:spacing w:after="0" w:line="276" w:lineRule="auto"/>
        <w:ind w:left="0" w:right="0" w:firstLine="0"/>
        <w:rPr>
          <w:bCs/>
        </w:rPr>
      </w:pPr>
    </w:p>
    <w:p w:rsidR="00E35F40" w:rsidRPr="00E35F40" w:rsidRDefault="009A6542" w:rsidP="00E35F40">
      <w:pPr>
        <w:spacing w:after="0" w:line="276" w:lineRule="auto"/>
        <w:rPr>
          <w:bCs/>
          <w:szCs w:val="24"/>
        </w:rPr>
      </w:pPr>
      <w:r w:rsidRPr="00F5546A">
        <w:rPr>
          <w:bCs/>
          <w:szCs w:val="24"/>
        </w:rPr>
        <w:t xml:space="preserve">8. </w:t>
      </w:r>
      <w:r w:rsidR="002E0675" w:rsidRPr="00F5546A">
        <w:rPr>
          <w:bCs/>
          <w:szCs w:val="24"/>
        </w:rPr>
        <w:t>Text/Reference Books/Book Chapters</w:t>
      </w:r>
      <w:r w:rsidR="00E35F40">
        <w:rPr>
          <w:bCs/>
          <w:szCs w:val="24"/>
        </w:rPr>
        <w:t>: 4</w:t>
      </w:r>
    </w:p>
    <w:p w:rsidR="00E35F40" w:rsidRDefault="00E35F40" w:rsidP="00E35F40">
      <w:pPr>
        <w:pStyle w:val="Heading1"/>
        <w:rPr>
          <w:rStyle w:val="bibliographic-informationvalue"/>
        </w:rPr>
      </w:pPr>
    </w:p>
    <w:p w:rsidR="00E35F40" w:rsidRPr="00E35F40" w:rsidRDefault="00E35F40" w:rsidP="00F5546A">
      <w:pPr>
        <w:pStyle w:val="ListParagraph"/>
        <w:numPr>
          <w:ilvl w:val="0"/>
          <w:numId w:val="12"/>
        </w:numPr>
        <w:spacing w:after="0" w:line="276" w:lineRule="auto"/>
        <w:ind w:right="0"/>
        <w:rPr>
          <w:rStyle w:val="bibliographic-informationvalue"/>
          <w:bCs/>
          <w:szCs w:val="24"/>
        </w:rPr>
      </w:pPr>
      <w:proofErr w:type="spellStart"/>
      <w:r w:rsidRPr="000F2652">
        <w:t>Kadam</w:t>
      </w:r>
      <w:proofErr w:type="spellEnd"/>
      <w:r w:rsidRPr="000F2652">
        <w:t xml:space="preserve"> A.R., </w:t>
      </w:r>
      <w:proofErr w:type="spellStart"/>
      <w:r w:rsidRPr="000F2652">
        <w:t>Hindasageri</w:t>
      </w:r>
      <w:proofErr w:type="spellEnd"/>
      <w:r w:rsidRPr="000F2652">
        <w:t xml:space="preserve"> V., Kumar G.N.</w:t>
      </w:r>
      <w:r>
        <w:t xml:space="preserve"> </w:t>
      </w:r>
      <w:r w:rsidRPr="000F2652">
        <w:t xml:space="preserve">Estimation of Heat Transfer Coefficient and Reference Temperature in Jet Impingement Using Solution to Inverse Heat Conduction Problem. </w:t>
      </w:r>
      <w:proofErr w:type="spellStart"/>
      <w:r w:rsidRPr="000F2652">
        <w:t>Srinivasacharya</w:t>
      </w:r>
      <w:proofErr w:type="spellEnd"/>
      <w:r w:rsidRPr="000F2652">
        <w:t xml:space="preserve"> D., Reddy K. (</w:t>
      </w:r>
      <w:proofErr w:type="spellStart"/>
      <w:proofErr w:type="gramStart"/>
      <w:r w:rsidRPr="000F2652">
        <w:t>eds</w:t>
      </w:r>
      <w:proofErr w:type="spellEnd"/>
      <w:proofErr w:type="gramEnd"/>
      <w:r w:rsidRPr="000F2652">
        <w:t>) Numerical Heat Transfer and Fluid Flow. Lecture Notes in Mechanical Engineering. Springer, Singapore</w:t>
      </w:r>
      <w:r>
        <w:t xml:space="preserve">. </w:t>
      </w:r>
      <w:r w:rsidR="007D78BB">
        <w:rPr>
          <w:rStyle w:val="article-datesfirst-online"/>
        </w:rPr>
        <w:t xml:space="preserve">13 December 2018. </w:t>
      </w:r>
      <w:hyperlink r:id="rId41" w:history="1">
        <w:r w:rsidRPr="000F69DC">
          <w:rPr>
            <w:rStyle w:val="Hyperlink"/>
          </w:rPr>
          <w:t>https://doi.org/10.1007/978-981-13-1903-7_5</w:t>
        </w:r>
      </w:hyperlink>
    </w:p>
    <w:p w:rsidR="00E35F40" w:rsidRDefault="00E35F40" w:rsidP="00E35F40">
      <w:pPr>
        <w:pStyle w:val="ListParagraph"/>
        <w:spacing w:after="0" w:line="276" w:lineRule="auto"/>
        <w:ind w:right="0" w:firstLine="0"/>
        <w:rPr>
          <w:bCs/>
          <w:szCs w:val="24"/>
        </w:rPr>
      </w:pPr>
    </w:p>
    <w:p w:rsidR="007D6AD3" w:rsidRPr="00F5546A" w:rsidRDefault="009A6542" w:rsidP="00F5546A">
      <w:pPr>
        <w:pStyle w:val="ListParagraph"/>
        <w:numPr>
          <w:ilvl w:val="0"/>
          <w:numId w:val="12"/>
        </w:numPr>
        <w:spacing w:after="0" w:line="276" w:lineRule="auto"/>
        <w:ind w:right="0"/>
        <w:rPr>
          <w:rStyle w:val="Hyperlink"/>
          <w:bCs/>
          <w:color w:val="000000"/>
          <w:szCs w:val="24"/>
          <w:u w:val="none"/>
        </w:rPr>
      </w:pPr>
      <w:proofErr w:type="spellStart"/>
      <w:r w:rsidRPr="00F5546A">
        <w:rPr>
          <w:bCs/>
          <w:szCs w:val="24"/>
        </w:rPr>
        <w:t>Venkatesh</w:t>
      </w:r>
      <w:proofErr w:type="spellEnd"/>
      <w:r w:rsidRPr="00F5546A">
        <w:rPr>
          <w:bCs/>
          <w:szCs w:val="24"/>
        </w:rPr>
        <w:t xml:space="preserve"> T. </w:t>
      </w:r>
      <w:proofErr w:type="spellStart"/>
      <w:r w:rsidRPr="00F5546A">
        <w:rPr>
          <w:bCs/>
          <w:szCs w:val="24"/>
        </w:rPr>
        <w:t>Lamani</w:t>
      </w:r>
      <w:proofErr w:type="spellEnd"/>
      <w:r w:rsidRPr="00F5546A">
        <w:rPr>
          <w:bCs/>
          <w:szCs w:val="24"/>
        </w:rPr>
        <w:t xml:space="preserve">, Ajay Kumar Yadav, Kumar G.N, “CFD simulation of a common rail diesel engine with </w:t>
      </w:r>
      <w:proofErr w:type="spellStart"/>
      <w:r w:rsidRPr="00F5546A">
        <w:rPr>
          <w:bCs/>
          <w:szCs w:val="24"/>
        </w:rPr>
        <w:t>biobutanol</w:t>
      </w:r>
      <w:proofErr w:type="spellEnd"/>
      <w:r w:rsidRPr="00F5546A">
        <w:rPr>
          <w:bCs/>
          <w:szCs w:val="24"/>
        </w:rPr>
        <w:t xml:space="preserve">-diesel blends for various injection timings,” Springer Proceed. in Energy, Biofuels and </w:t>
      </w:r>
      <w:proofErr w:type="spellStart"/>
      <w:r w:rsidRPr="00F5546A">
        <w:rPr>
          <w:bCs/>
          <w:szCs w:val="24"/>
        </w:rPr>
        <w:t>Bioenergy</w:t>
      </w:r>
      <w:proofErr w:type="spellEnd"/>
      <w:r w:rsidRPr="00F5546A">
        <w:rPr>
          <w:bCs/>
          <w:szCs w:val="24"/>
        </w:rPr>
        <w:t xml:space="preserve"> (BICE2016), ISBN: 978-3-319-47255-3, 337951_1_En, (14), 05 May 2017, DOI </w:t>
      </w:r>
      <w:hyperlink r:id="rId42" w:history="1">
        <w:r w:rsidRPr="00F5546A">
          <w:rPr>
            <w:rStyle w:val="Hyperlink"/>
            <w:bCs/>
            <w:szCs w:val="24"/>
          </w:rPr>
          <w:t>https://doi.org/10.1007/978-3-319-47257-7_14</w:t>
        </w:r>
      </w:hyperlink>
    </w:p>
    <w:p w:rsidR="007D6AD3" w:rsidRPr="00F5546A" w:rsidRDefault="007D6AD3" w:rsidP="00F5546A">
      <w:pPr>
        <w:pStyle w:val="ListParagraph"/>
        <w:spacing w:after="0" w:line="276" w:lineRule="auto"/>
        <w:ind w:right="0" w:firstLine="0"/>
        <w:rPr>
          <w:rStyle w:val="Hyperlink"/>
          <w:bCs/>
          <w:color w:val="000000"/>
          <w:szCs w:val="24"/>
          <w:u w:val="none"/>
        </w:rPr>
      </w:pPr>
    </w:p>
    <w:p w:rsidR="007D6AD3" w:rsidRPr="00F5546A" w:rsidRDefault="007D6AD3" w:rsidP="00F5546A">
      <w:pPr>
        <w:pStyle w:val="ListParagraph"/>
        <w:numPr>
          <w:ilvl w:val="0"/>
          <w:numId w:val="12"/>
        </w:numPr>
        <w:spacing w:after="0" w:line="276" w:lineRule="auto"/>
        <w:ind w:right="0"/>
        <w:rPr>
          <w:rStyle w:val="Hyperlink"/>
          <w:bCs/>
          <w:color w:val="000000"/>
          <w:szCs w:val="24"/>
          <w:u w:val="none"/>
        </w:rPr>
      </w:pPr>
      <w:proofErr w:type="spellStart"/>
      <w:r w:rsidRPr="00F5546A">
        <w:rPr>
          <w:rStyle w:val="Hyperlink"/>
          <w:bCs/>
          <w:color w:val="000000"/>
          <w:szCs w:val="24"/>
          <w:u w:val="none"/>
        </w:rPr>
        <w:t>Parashuram</w:t>
      </w:r>
      <w:proofErr w:type="spellEnd"/>
      <w:r w:rsidRPr="00F5546A">
        <w:rPr>
          <w:rStyle w:val="Hyperlink"/>
          <w:bCs/>
          <w:color w:val="000000"/>
          <w:szCs w:val="24"/>
          <w:u w:val="none"/>
        </w:rPr>
        <w:t xml:space="preserve"> </w:t>
      </w:r>
      <w:proofErr w:type="spellStart"/>
      <w:r w:rsidRPr="00F5546A">
        <w:rPr>
          <w:rStyle w:val="Hyperlink"/>
          <w:bCs/>
          <w:color w:val="000000"/>
          <w:szCs w:val="24"/>
          <w:u w:val="none"/>
        </w:rPr>
        <w:t>Bedar</w:t>
      </w:r>
      <w:proofErr w:type="spellEnd"/>
      <w:r w:rsidRPr="00F5546A">
        <w:rPr>
          <w:rStyle w:val="Hyperlink"/>
          <w:bCs/>
          <w:color w:val="000000"/>
          <w:szCs w:val="24"/>
          <w:u w:val="none"/>
        </w:rPr>
        <w:t xml:space="preserve">, </w:t>
      </w:r>
      <w:proofErr w:type="spellStart"/>
      <w:r w:rsidRPr="00F5546A">
        <w:rPr>
          <w:rStyle w:val="Hyperlink"/>
          <w:bCs/>
          <w:color w:val="000000"/>
          <w:szCs w:val="24"/>
          <w:u w:val="none"/>
        </w:rPr>
        <w:t>Chitragar</w:t>
      </w:r>
      <w:proofErr w:type="spellEnd"/>
      <w:r w:rsidRPr="00F5546A">
        <w:rPr>
          <w:rStyle w:val="Hyperlink"/>
          <w:bCs/>
          <w:color w:val="000000"/>
          <w:szCs w:val="24"/>
          <w:u w:val="none"/>
        </w:rPr>
        <w:t xml:space="preserve"> P.R., </w:t>
      </w:r>
      <w:proofErr w:type="spellStart"/>
      <w:r w:rsidRPr="00F5546A">
        <w:rPr>
          <w:rStyle w:val="Hyperlink"/>
          <w:bCs/>
          <w:color w:val="000000"/>
          <w:szCs w:val="24"/>
          <w:u w:val="none"/>
        </w:rPr>
        <w:t>Shivaprasad</w:t>
      </w:r>
      <w:proofErr w:type="spellEnd"/>
      <w:r w:rsidRPr="00F5546A">
        <w:rPr>
          <w:rStyle w:val="Hyperlink"/>
          <w:bCs/>
          <w:color w:val="000000"/>
          <w:szCs w:val="24"/>
          <w:u w:val="none"/>
        </w:rPr>
        <w:t xml:space="preserve"> K.V., Kumar G.N. (2017) Performance and Emission Analysis of a Single Cylinder CI Engine using </w:t>
      </w:r>
      <w:proofErr w:type="spellStart"/>
      <w:r w:rsidRPr="00F5546A">
        <w:rPr>
          <w:rStyle w:val="Hyperlink"/>
          <w:bCs/>
          <w:color w:val="000000"/>
          <w:szCs w:val="24"/>
          <w:u w:val="none"/>
        </w:rPr>
        <w:t>Simarouba</w:t>
      </w:r>
      <w:proofErr w:type="spellEnd"/>
      <w:r w:rsidRPr="00F5546A">
        <w:rPr>
          <w:rStyle w:val="Hyperlink"/>
          <w:bCs/>
          <w:color w:val="000000"/>
          <w:szCs w:val="24"/>
          <w:u w:val="none"/>
        </w:rPr>
        <w:t xml:space="preserve"> </w:t>
      </w:r>
      <w:proofErr w:type="spellStart"/>
      <w:r w:rsidRPr="00F5546A">
        <w:rPr>
          <w:rStyle w:val="Hyperlink"/>
          <w:bCs/>
          <w:color w:val="000000"/>
          <w:szCs w:val="24"/>
          <w:u w:val="none"/>
        </w:rPr>
        <w:t>glauca</w:t>
      </w:r>
      <w:proofErr w:type="spellEnd"/>
      <w:r w:rsidRPr="00F5546A">
        <w:rPr>
          <w:rStyle w:val="Hyperlink"/>
          <w:bCs/>
          <w:color w:val="000000"/>
          <w:szCs w:val="24"/>
          <w:u w:val="none"/>
        </w:rPr>
        <w:t xml:space="preserve"> Biodiesel. In: </w:t>
      </w:r>
      <w:proofErr w:type="spellStart"/>
      <w:r w:rsidRPr="00F5546A">
        <w:rPr>
          <w:rStyle w:val="Hyperlink"/>
          <w:bCs/>
          <w:color w:val="000000"/>
          <w:szCs w:val="24"/>
          <w:u w:val="none"/>
        </w:rPr>
        <w:t>Saha</w:t>
      </w:r>
      <w:proofErr w:type="spellEnd"/>
      <w:r w:rsidRPr="00F5546A">
        <w:rPr>
          <w:rStyle w:val="Hyperlink"/>
          <w:bCs/>
          <w:color w:val="000000"/>
          <w:szCs w:val="24"/>
          <w:u w:val="none"/>
        </w:rPr>
        <w:t xml:space="preserve"> A., Das D., </w:t>
      </w:r>
      <w:proofErr w:type="spellStart"/>
      <w:r w:rsidRPr="00F5546A">
        <w:rPr>
          <w:rStyle w:val="Hyperlink"/>
          <w:bCs/>
          <w:color w:val="000000"/>
          <w:szCs w:val="24"/>
          <w:u w:val="none"/>
        </w:rPr>
        <w:t>Srivastava</w:t>
      </w:r>
      <w:proofErr w:type="spellEnd"/>
      <w:r w:rsidRPr="00F5546A">
        <w:rPr>
          <w:rStyle w:val="Hyperlink"/>
          <w:bCs/>
          <w:color w:val="000000"/>
          <w:szCs w:val="24"/>
          <w:u w:val="none"/>
        </w:rPr>
        <w:t xml:space="preserve"> R., </w:t>
      </w:r>
      <w:proofErr w:type="spellStart"/>
      <w:r w:rsidRPr="00F5546A">
        <w:rPr>
          <w:rStyle w:val="Hyperlink"/>
          <w:bCs/>
          <w:color w:val="000000"/>
          <w:szCs w:val="24"/>
          <w:u w:val="none"/>
        </w:rPr>
        <w:t>Panigrahi</w:t>
      </w:r>
      <w:proofErr w:type="spellEnd"/>
      <w:r w:rsidRPr="00F5546A">
        <w:rPr>
          <w:rStyle w:val="Hyperlink"/>
          <w:bCs/>
          <w:color w:val="000000"/>
          <w:szCs w:val="24"/>
          <w:u w:val="none"/>
        </w:rPr>
        <w:t xml:space="preserve"> P., </w:t>
      </w:r>
      <w:proofErr w:type="spellStart"/>
      <w:r w:rsidRPr="00F5546A">
        <w:rPr>
          <w:rStyle w:val="Hyperlink"/>
          <w:bCs/>
          <w:color w:val="000000"/>
          <w:szCs w:val="24"/>
          <w:u w:val="none"/>
        </w:rPr>
        <w:t>Muralidhar</w:t>
      </w:r>
      <w:proofErr w:type="spellEnd"/>
      <w:r w:rsidRPr="00F5546A">
        <w:rPr>
          <w:rStyle w:val="Hyperlink"/>
          <w:bCs/>
          <w:color w:val="000000"/>
          <w:szCs w:val="24"/>
          <w:u w:val="none"/>
        </w:rPr>
        <w:t xml:space="preserve"> K. (</w:t>
      </w:r>
      <w:proofErr w:type="spellStart"/>
      <w:r w:rsidRPr="00F5546A">
        <w:rPr>
          <w:rStyle w:val="Hyperlink"/>
          <w:bCs/>
          <w:color w:val="000000"/>
          <w:szCs w:val="24"/>
          <w:u w:val="none"/>
        </w:rPr>
        <w:t>eds</w:t>
      </w:r>
      <w:proofErr w:type="spellEnd"/>
      <w:r w:rsidRPr="00F5546A">
        <w:rPr>
          <w:rStyle w:val="Hyperlink"/>
          <w:bCs/>
          <w:color w:val="000000"/>
          <w:szCs w:val="24"/>
          <w:u w:val="none"/>
        </w:rPr>
        <w:t xml:space="preserve">) Fluid Mechanics and Fluid Power – Contemporary Research. Lecture Notes in Mechanical Engineering. Springer, New Delhi. </w:t>
      </w:r>
      <w:hyperlink r:id="rId43" w:history="1">
        <w:r w:rsidRPr="00F5546A">
          <w:rPr>
            <w:rStyle w:val="Hyperlink"/>
            <w:bCs/>
            <w:szCs w:val="24"/>
          </w:rPr>
          <w:t>https://doi.org/10.1007/978-81-322-2743-4_145</w:t>
        </w:r>
      </w:hyperlink>
      <w:r w:rsidRPr="00F5546A">
        <w:rPr>
          <w:bCs/>
          <w:szCs w:val="24"/>
        </w:rPr>
        <w:t>, Online ISBN 978-81-322-2743-4</w:t>
      </w:r>
    </w:p>
    <w:p w:rsidR="009A6542" w:rsidRPr="00F5546A" w:rsidRDefault="009A6542" w:rsidP="00F5546A">
      <w:pPr>
        <w:spacing w:after="0" w:line="276" w:lineRule="auto"/>
        <w:ind w:left="0" w:firstLine="0"/>
        <w:rPr>
          <w:bCs/>
          <w:szCs w:val="24"/>
        </w:rPr>
      </w:pPr>
    </w:p>
    <w:p w:rsidR="009A6542" w:rsidRPr="00F5546A" w:rsidRDefault="009A6542" w:rsidP="00F5546A">
      <w:pPr>
        <w:pStyle w:val="ListParagraph"/>
        <w:numPr>
          <w:ilvl w:val="0"/>
          <w:numId w:val="12"/>
        </w:numPr>
        <w:spacing w:after="0" w:line="276" w:lineRule="auto"/>
        <w:ind w:right="0"/>
        <w:rPr>
          <w:bCs/>
          <w:szCs w:val="24"/>
        </w:rPr>
      </w:pPr>
      <w:proofErr w:type="spellStart"/>
      <w:r w:rsidRPr="00F5546A">
        <w:rPr>
          <w:bCs/>
          <w:szCs w:val="24"/>
        </w:rPr>
        <w:t>Venkatesh</w:t>
      </w:r>
      <w:proofErr w:type="spellEnd"/>
      <w:r w:rsidRPr="00F5546A">
        <w:rPr>
          <w:bCs/>
          <w:szCs w:val="24"/>
        </w:rPr>
        <w:t xml:space="preserve"> T. </w:t>
      </w:r>
      <w:proofErr w:type="spellStart"/>
      <w:r w:rsidRPr="00F5546A">
        <w:rPr>
          <w:bCs/>
          <w:szCs w:val="24"/>
        </w:rPr>
        <w:t>Lamani</w:t>
      </w:r>
      <w:proofErr w:type="spellEnd"/>
      <w:r w:rsidRPr="00F5546A">
        <w:rPr>
          <w:bCs/>
          <w:szCs w:val="24"/>
        </w:rPr>
        <w:t xml:space="preserve">, Ajay Kumar Yadav, Kumar G.N, “Spray and combustion characterization in CRDI Engine-a review, Fire research and Engineering,” </w:t>
      </w:r>
      <w:proofErr w:type="spellStart"/>
      <w:r w:rsidRPr="00F5546A">
        <w:rPr>
          <w:bCs/>
          <w:szCs w:val="24"/>
        </w:rPr>
        <w:t>Narosa</w:t>
      </w:r>
      <w:proofErr w:type="spellEnd"/>
      <w:r w:rsidRPr="00F5546A">
        <w:rPr>
          <w:bCs/>
          <w:szCs w:val="24"/>
        </w:rPr>
        <w:t xml:space="preserve"> publishing house, ISBN: 978-81-8487-395-5, page no 451-466.</w:t>
      </w:r>
    </w:p>
    <w:p w:rsidR="002E0675" w:rsidRPr="00F5546A" w:rsidRDefault="002E0675" w:rsidP="00F5546A">
      <w:pPr>
        <w:spacing w:after="0" w:line="276" w:lineRule="auto"/>
        <w:rPr>
          <w:bCs/>
          <w:szCs w:val="24"/>
        </w:rPr>
      </w:pPr>
    </w:p>
    <w:p w:rsidR="002E0675" w:rsidRPr="00F5546A" w:rsidRDefault="00DA4BFD" w:rsidP="00F5546A">
      <w:pPr>
        <w:spacing w:after="0" w:line="276" w:lineRule="auto"/>
        <w:ind w:left="0" w:right="0" w:firstLine="0"/>
        <w:rPr>
          <w:bCs/>
        </w:rPr>
      </w:pPr>
      <w:r w:rsidRPr="00F5546A">
        <w:rPr>
          <w:bCs/>
        </w:rPr>
        <w:t>9. Guidance of students Projects/Dissertation:</w:t>
      </w:r>
    </w:p>
    <w:p w:rsidR="004C380E" w:rsidRPr="00F5546A" w:rsidRDefault="00DB2ECA" w:rsidP="00F5546A">
      <w:pPr>
        <w:spacing w:after="0" w:line="276" w:lineRule="auto"/>
        <w:ind w:left="0" w:right="8944" w:firstLine="0"/>
        <w:jc w:val="left"/>
        <w:rPr>
          <w:bCs/>
        </w:rPr>
      </w:pPr>
      <w:r w:rsidRPr="00F5546A">
        <w:rPr>
          <w:bCs/>
        </w:rPr>
        <w:t xml:space="preserve">  </w:t>
      </w:r>
    </w:p>
    <w:tbl>
      <w:tblPr>
        <w:tblStyle w:val="TableGrid0"/>
        <w:tblW w:w="0" w:type="auto"/>
        <w:tblInd w:w="565" w:type="dxa"/>
        <w:tblLook w:val="04A0"/>
      </w:tblPr>
      <w:tblGrid>
        <w:gridCol w:w="895"/>
        <w:gridCol w:w="2428"/>
        <w:gridCol w:w="1270"/>
        <w:gridCol w:w="1056"/>
      </w:tblGrid>
      <w:tr w:rsidR="00DA4BFD" w:rsidRPr="00F5546A" w:rsidTr="008C4F91">
        <w:tc>
          <w:tcPr>
            <w:tcW w:w="895" w:type="dxa"/>
          </w:tcPr>
          <w:p w:rsidR="00DA4BFD" w:rsidRPr="00F5546A" w:rsidRDefault="00DA4BFD" w:rsidP="00F5546A">
            <w:pPr>
              <w:tabs>
                <w:tab w:val="center" w:pos="1112"/>
                <w:tab w:val="center" w:pos="2161"/>
                <w:tab w:val="center" w:pos="2881"/>
                <w:tab w:val="center" w:pos="3601"/>
                <w:tab w:val="center" w:pos="4381"/>
              </w:tabs>
              <w:spacing w:after="0" w:line="276" w:lineRule="auto"/>
              <w:ind w:left="0" w:right="0" w:firstLine="0"/>
              <w:jc w:val="left"/>
              <w:rPr>
                <w:bCs/>
              </w:rPr>
            </w:pPr>
            <w:r w:rsidRPr="00F5546A">
              <w:rPr>
                <w:bCs/>
              </w:rPr>
              <w:t>Sl. No</w:t>
            </w:r>
          </w:p>
        </w:tc>
        <w:tc>
          <w:tcPr>
            <w:tcW w:w="2428" w:type="dxa"/>
          </w:tcPr>
          <w:p w:rsidR="00DA4BFD" w:rsidRPr="00F5546A" w:rsidRDefault="00FE6E73" w:rsidP="00F5546A">
            <w:pPr>
              <w:tabs>
                <w:tab w:val="center" w:pos="1112"/>
                <w:tab w:val="center" w:pos="2161"/>
                <w:tab w:val="center" w:pos="2881"/>
                <w:tab w:val="center" w:pos="3601"/>
                <w:tab w:val="center" w:pos="4381"/>
              </w:tabs>
              <w:spacing w:after="0" w:line="276" w:lineRule="auto"/>
              <w:ind w:left="0" w:right="0" w:firstLine="0"/>
              <w:jc w:val="left"/>
              <w:rPr>
                <w:bCs/>
              </w:rPr>
            </w:pPr>
            <w:r w:rsidRPr="00F5546A">
              <w:rPr>
                <w:bCs/>
              </w:rPr>
              <w:t>Course</w:t>
            </w:r>
          </w:p>
        </w:tc>
        <w:tc>
          <w:tcPr>
            <w:tcW w:w="1270" w:type="dxa"/>
          </w:tcPr>
          <w:p w:rsidR="00DA4BFD" w:rsidRPr="00F5546A" w:rsidRDefault="00DA4BFD" w:rsidP="00F5546A">
            <w:pPr>
              <w:tabs>
                <w:tab w:val="center" w:pos="1112"/>
                <w:tab w:val="center" w:pos="2161"/>
                <w:tab w:val="center" w:pos="2881"/>
                <w:tab w:val="center" w:pos="3601"/>
                <w:tab w:val="center" w:pos="4381"/>
              </w:tabs>
              <w:spacing w:after="0" w:line="276" w:lineRule="auto"/>
              <w:ind w:left="0" w:right="0" w:firstLine="0"/>
              <w:jc w:val="center"/>
              <w:rPr>
                <w:bCs/>
              </w:rPr>
            </w:pPr>
            <w:r w:rsidRPr="00F5546A">
              <w:rPr>
                <w:bCs/>
              </w:rPr>
              <w:t>Completed</w:t>
            </w:r>
          </w:p>
        </w:tc>
        <w:tc>
          <w:tcPr>
            <w:tcW w:w="1056" w:type="dxa"/>
          </w:tcPr>
          <w:p w:rsidR="00DA4BFD" w:rsidRPr="00F5546A" w:rsidRDefault="00DA4BFD" w:rsidP="00F5546A">
            <w:pPr>
              <w:tabs>
                <w:tab w:val="center" w:pos="1112"/>
                <w:tab w:val="center" w:pos="2161"/>
                <w:tab w:val="center" w:pos="2881"/>
                <w:tab w:val="center" w:pos="3601"/>
                <w:tab w:val="center" w:pos="4381"/>
              </w:tabs>
              <w:spacing w:after="0" w:line="276" w:lineRule="auto"/>
              <w:ind w:left="0" w:right="0" w:firstLine="0"/>
              <w:jc w:val="left"/>
              <w:rPr>
                <w:bCs/>
              </w:rPr>
            </w:pPr>
            <w:r w:rsidRPr="00F5546A">
              <w:rPr>
                <w:bCs/>
              </w:rPr>
              <w:t xml:space="preserve">Ongoing </w:t>
            </w:r>
          </w:p>
        </w:tc>
      </w:tr>
      <w:tr w:rsidR="00DA4BFD" w:rsidRPr="00F5546A" w:rsidTr="008C4F91">
        <w:tc>
          <w:tcPr>
            <w:tcW w:w="895" w:type="dxa"/>
          </w:tcPr>
          <w:p w:rsidR="00DA4BFD" w:rsidRPr="00F5546A" w:rsidRDefault="00DA4BFD" w:rsidP="00F5546A">
            <w:pPr>
              <w:tabs>
                <w:tab w:val="center" w:pos="1112"/>
                <w:tab w:val="center" w:pos="2161"/>
                <w:tab w:val="center" w:pos="2881"/>
                <w:tab w:val="center" w:pos="3601"/>
                <w:tab w:val="center" w:pos="4381"/>
              </w:tabs>
              <w:spacing w:after="0" w:line="276" w:lineRule="auto"/>
              <w:ind w:left="0" w:right="0" w:firstLine="0"/>
              <w:jc w:val="center"/>
              <w:rPr>
                <w:bCs/>
              </w:rPr>
            </w:pPr>
            <w:r w:rsidRPr="00F5546A">
              <w:rPr>
                <w:bCs/>
              </w:rPr>
              <w:t>1</w:t>
            </w:r>
          </w:p>
        </w:tc>
        <w:tc>
          <w:tcPr>
            <w:tcW w:w="2428" w:type="dxa"/>
          </w:tcPr>
          <w:p w:rsidR="00DA4BFD" w:rsidRPr="00F5546A" w:rsidRDefault="00DA4BFD" w:rsidP="00F5546A">
            <w:pPr>
              <w:tabs>
                <w:tab w:val="center" w:pos="1112"/>
                <w:tab w:val="center" w:pos="2161"/>
                <w:tab w:val="center" w:pos="2881"/>
                <w:tab w:val="center" w:pos="3601"/>
                <w:tab w:val="center" w:pos="4381"/>
              </w:tabs>
              <w:spacing w:after="0" w:line="276" w:lineRule="auto"/>
              <w:ind w:left="0" w:right="0" w:firstLine="0"/>
              <w:jc w:val="left"/>
              <w:rPr>
                <w:bCs/>
              </w:rPr>
            </w:pPr>
            <w:proofErr w:type="spellStart"/>
            <w:r w:rsidRPr="00F5546A">
              <w:rPr>
                <w:bCs/>
              </w:rPr>
              <w:t>Ph.D</w:t>
            </w:r>
            <w:proofErr w:type="spellEnd"/>
          </w:p>
        </w:tc>
        <w:tc>
          <w:tcPr>
            <w:tcW w:w="1270" w:type="dxa"/>
          </w:tcPr>
          <w:p w:rsidR="00DA4BFD" w:rsidRPr="00F5546A" w:rsidRDefault="00053CE6" w:rsidP="00F5546A">
            <w:pPr>
              <w:tabs>
                <w:tab w:val="center" w:pos="1112"/>
                <w:tab w:val="center" w:pos="2161"/>
                <w:tab w:val="center" w:pos="2881"/>
                <w:tab w:val="center" w:pos="3601"/>
                <w:tab w:val="center" w:pos="4381"/>
              </w:tabs>
              <w:spacing w:after="0" w:line="276" w:lineRule="auto"/>
              <w:ind w:left="0" w:right="0" w:firstLine="0"/>
              <w:jc w:val="center"/>
              <w:rPr>
                <w:bCs/>
              </w:rPr>
            </w:pPr>
            <w:r w:rsidRPr="00F5546A">
              <w:rPr>
                <w:bCs/>
              </w:rPr>
              <w:t>04</w:t>
            </w:r>
          </w:p>
        </w:tc>
        <w:tc>
          <w:tcPr>
            <w:tcW w:w="1056" w:type="dxa"/>
          </w:tcPr>
          <w:p w:rsidR="00DA4BFD" w:rsidRPr="00F5546A" w:rsidRDefault="00053CE6" w:rsidP="00F5546A">
            <w:pPr>
              <w:tabs>
                <w:tab w:val="center" w:pos="1112"/>
                <w:tab w:val="center" w:pos="2161"/>
                <w:tab w:val="center" w:pos="2881"/>
                <w:tab w:val="center" w:pos="3601"/>
                <w:tab w:val="center" w:pos="4381"/>
              </w:tabs>
              <w:spacing w:after="0" w:line="276" w:lineRule="auto"/>
              <w:ind w:left="0" w:right="0" w:firstLine="0"/>
              <w:jc w:val="center"/>
              <w:rPr>
                <w:bCs/>
              </w:rPr>
            </w:pPr>
            <w:r w:rsidRPr="00F5546A">
              <w:rPr>
                <w:bCs/>
              </w:rPr>
              <w:t>05</w:t>
            </w:r>
          </w:p>
        </w:tc>
      </w:tr>
      <w:tr w:rsidR="00DA4BFD" w:rsidRPr="00F5546A" w:rsidTr="008C4F91">
        <w:tc>
          <w:tcPr>
            <w:tcW w:w="895" w:type="dxa"/>
          </w:tcPr>
          <w:p w:rsidR="00DA4BFD" w:rsidRPr="00F5546A" w:rsidRDefault="00DA4BFD" w:rsidP="00F5546A">
            <w:pPr>
              <w:tabs>
                <w:tab w:val="center" w:pos="1112"/>
                <w:tab w:val="center" w:pos="2161"/>
                <w:tab w:val="center" w:pos="2881"/>
                <w:tab w:val="center" w:pos="3601"/>
                <w:tab w:val="center" w:pos="4381"/>
              </w:tabs>
              <w:spacing w:after="0" w:line="276" w:lineRule="auto"/>
              <w:ind w:left="0" w:right="0" w:firstLine="0"/>
              <w:jc w:val="center"/>
              <w:rPr>
                <w:bCs/>
              </w:rPr>
            </w:pPr>
            <w:r w:rsidRPr="00F5546A">
              <w:rPr>
                <w:bCs/>
              </w:rPr>
              <w:t>2</w:t>
            </w:r>
          </w:p>
        </w:tc>
        <w:tc>
          <w:tcPr>
            <w:tcW w:w="2428" w:type="dxa"/>
          </w:tcPr>
          <w:p w:rsidR="00DA4BFD" w:rsidRPr="00F5546A" w:rsidRDefault="00DA4BFD" w:rsidP="00F5546A">
            <w:pPr>
              <w:tabs>
                <w:tab w:val="center" w:pos="1112"/>
                <w:tab w:val="center" w:pos="2161"/>
                <w:tab w:val="center" w:pos="2881"/>
                <w:tab w:val="center" w:pos="3601"/>
                <w:tab w:val="center" w:pos="4381"/>
              </w:tabs>
              <w:spacing w:after="0" w:line="276" w:lineRule="auto"/>
              <w:ind w:left="0" w:right="0" w:firstLine="0"/>
              <w:jc w:val="left"/>
              <w:rPr>
                <w:bCs/>
              </w:rPr>
            </w:pPr>
            <w:r w:rsidRPr="00F5546A">
              <w:rPr>
                <w:bCs/>
              </w:rPr>
              <w:t>M.Tech (Research)</w:t>
            </w:r>
          </w:p>
        </w:tc>
        <w:tc>
          <w:tcPr>
            <w:tcW w:w="1270" w:type="dxa"/>
          </w:tcPr>
          <w:p w:rsidR="00DA4BFD" w:rsidRPr="00F5546A" w:rsidRDefault="00053CE6" w:rsidP="00F5546A">
            <w:pPr>
              <w:tabs>
                <w:tab w:val="center" w:pos="1112"/>
                <w:tab w:val="center" w:pos="2161"/>
                <w:tab w:val="center" w:pos="2881"/>
                <w:tab w:val="center" w:pos="3601"/>
                <w:tab w:val="center" w:pos="4381"/>
              </w:tabs>
              <w:spacing w:after="0" w:line="276" w:lineRule="auto"/>
              <w:ind w:left="0" w:right="0" w:firstLine="0"/>
              <w:jc w:val="center"/>
              <w:rPr>
                <w:bCs/>
              </w:rPr>
            </w:pPr>
            <w:r w:rsidRPr="00F5546A">
              <w:rPr>
                <w:bCs/>
              </w:rPr>
              <w:t>0</w:t>
            </w:r>
            <w:r w:rsidR="00026F76" w:rsidRPr="00F5546A">
              <w:rPr>
                <w:bCs/>
              </w:rPr>
              <w:t>6</w:t>
            </w:r>
          </w:p>
        </w:tc>
        <w:tc>
          <w:tcPr>
            <w:tcW w:w="1056" w:type="dxa"/>
          </w:tcPr>
          <w:p w:rsidR="00DA4BFD" w:rsidRPr="00F5546A" w:rsidRDefault="00053CE6" w:rsidP="00F5546A">
            <w:pPr>
              <w:tabs>
                <w:tab w:val="center" w:pos="1112"/>
                <w:tab w:val="center" w:pos="2161"/>
                <w:tab w:val="center" w:pos="2881"/>
                <w:tab w:val="center" w:pos="3601"/>
                <w:tab w:val="center" w:pos="4381"/>
              </w:tabs>
              <w:spacing w:after="0" w:line="276" w:lineRule="auto"/>
              <w:ind w:left="0" w:right="0" w:firstLine="0"/>
              <w:jc w:val="center"/>
              <w:rPr>
                <w:bCs/>
              </w:rPr>
            </w:pPr>
            <w:r w:rsidRPr="00F5546A">
              <w:rPr>
                <w:bCs/>
              </w:rPr>
              <w:t>01</w:t>
            </w:r>
          </w:p>
        </w:tc>
      </w:tr>
      <w:tr w:rsidR="00DA4BFD" w:rsidRPr="00F5546A" w:rsidTr="008C4F91">
        <w:tc>
          <w:tcPr>
            <w:tcW w:w="895" w:type="dxa"/>
          </w:tcPr>
          <w:p w:rsidR="00DA4BFD" w:rsidRPr="00F5546A" w:rsidRDefault="00DA4BFD" w:rsidP="00F5546A">
            <w:pPr>
              <w:tabs>
                <w:tab w:val="center" w:pos="1112"/>
                <w:tab w:val="center" w:pos="2161"/>
                <w:tab w:val="center" w:pos="2881"/>
                <w:tab w:val="center" w:pos="3601"/>
                <w:tab w:val="center" w:pos="4381"/>
              </w:tabs>
              <w:spacing w:after="0" w:line="276" w:lineRule="auto"/>
              <w:ind w:left="0" w:right="0" w:firstLine="0"/>
              <w:jc w:val="center"/>
              <w:rPr>
                <w:bCs/>
              </w:rPr>
            </w:pPr>
            <w:r w:rsidRPr="00F5546A">
              <w:rPr>
                <w:bCs/>
              </w:rPr>
              <w:t>3</w:t>
            </w:r>
          </w:p>
        </w:tc>
        <w:tc>
          <w:tcPr>
            <w:tcW w:w="2428" w:type="dxa"/>
          </w:tcPr>
          <w:p w:rsidR="00DA4BFD" w:rsidRPr="00F5546A" w:rsidRDefault="00DA4BFD" w:rsidP="00F5546A">
            <w:pPr>
              <w:tabs>
                <w:tab w:val="center" w:pos="1112"/>
                <w:tab w:val="center" w:pos="2161"/>
                <w:tab w:val="center" w:pos="2881"/>
                <w:tab w:val="center" w:pos="3601"/>
                <w:tab w:val="center" w:pos="4381"/>
              </w:tabs>
              <w:spacing w:after="0" w:line="276" w:lineRule="auto"/>
              <w:ind w:left="0" w:right="0" w:firstLine="0"/>
              <w:jc w:val="left"/>
              <w:rPr>
                <w:bCs/>
              </w:rPr>
            </w:pPr>
            <w:r w:rsidRPr="00F5546A">
              <w:rPr>
                <w:bCs/>
              </w:rPr>
              <w:t xml:space="preserve">M.Tech </w:t>
            </w:r>
          </w:p>
        </w:tc>
        <w:tc>
          <w:tcPr>
            <w:tcW w:w="1270" w:type="dxa"/>
          </w:tcPr>
          <w:p w:rsidR="00DA4BFD" w:rsidRPr="00F5546A" w:rsidRDefault="00B34E37" w:rsidP="00F5546A">
            <w:pPr>
              <w:tabs>
                <w:tab w:val="center" w:pos="1112"/>
                <w:tab w:val="center" w:pos="2161"/>
                <w:tab w:val="center" w:pos="2881"/>
                <w:tab w:val="center" w:pos="3601"/>
                <w:tab w:val="center" w:pos="4381"/>
              </w:tabs>
              <w:spacing w:after="0" w:line="276" w:lineRule="auto"/>
              <w:ind w:left="0" w:right="0" w:firstLine="0"/>
              <w:jc w:val="center"/>
              <w:rPr>
                <w:bCs/>
              </w:rPr>
            </w:pPr>
            <w:r w:rsidRPr="00F5546A">
              <w:rPr>
                <w:bCs/>
              </w:rPr>
              <w:t>24</w:t>
            </w:r>
          </w:p>
        </w:tc>
        <w:tc>
          <w:tcPr>
            <w:tcW w:w="1056" w:type="dxa"/>
          </w:tcPr>
          <w:p w:rsidR="00DA4BFD" w:rsidRPr="00F5546A" w:rsidRDefault="00F5546A" w:rsidP="00F5546A">
            <w:pPr>
              <w:tabs>
                <w:tab w:val="center" w:pos="1112"/>
                <w:tab w:val="center" w:pos="2161"/>
                <w:tab w:val="center" w:pos="2881"/>
                <w:tab w:val="center" w:pos="3601"/>
                <w:tab w:val="center" w:pos="4381"/>
              </w:tabs>
              <w:spacing w:after="0" w:line="276" w:lineRule="auto"/>
              <w:ind w:left="0" w:right="0" w:firstLine="0"/>
              <w:jc w:val="center"/>
              <w:rPr>
                <w:bCs/>
              </w:rPr>
            </w:pPr>
            <m:oMathPara>
              <m:oMath>
                <m:r>
                  <w:rPr>
                    <w:rFonts w:ascii="Cambria Math" w:hAnsi="Cambria Math"/>
                  </w:rPr>
                  <m:t>-</m:t>
                </m:r>
              </m:oMath>
            </m:oMathPara>
          </w:p>
        </w:tc>
      </w:tr>
      <w:tr w:rsidR="00DA4BFD" w:rsidRPr="00F5546A" w:rsidTr="008C4F91">
        <w:tc>
          <w:tcPr>
            <w:tcW w:w="895" w:type="dxa"/>
          </w:tcPr>
          <w:p w:rsidR="00DA4BFD" w:rsidRPr="00F5546A" w:rsidRDefault="00DA4BFD" w:rsidP="00F5546A">
            <w:pPr>
              <w:tabs>
                <w:tab w:val="center" w:pos="1112"/>
                <w:tab w:val="center" w:pos="2161"/>
                <w:tab w:val="center" w:pos="2881"/>
                <w:tab w:val="center" w:pos="3601"/>
                <w:tab w:val="center" w:pos="4381"/>
              </w:tabs>
              <w:spacing w:after="0" w:line="276" w:lineRule="auto"/>
              <w:ind w:left="0" w:right="0" w:firstLine="0"/>
              <w:jc w:val="center"/>
              <w:rPr>
                <w:bCs/>
              </w:rPr>
            </w:pPr>
            <w:r w:rsidRPr="00F5546A">
              <w:rPr>
                <w:bCs/>
              </w:rPr>
              <w:t>4</w:t>
            </w:r>
          </w:p>
        </w:tc>
        <w:tc>
          <w:tcPr>
            <w:tcW w:w="2428" w:type="dxa"/>
          </w:tcPr>
          <w:p w:rsidR="00DA4BFD" w:rsidRPr="00F5546A" w:rsidRDefault="00DA4BFD" w:rsidP="00F5546A">
            <w:pPr>
              <w:tabs>
                <w:tab w:val="center" w:pos="1112"/>
                <w:tab w:val="center" w:pos="2161"/>
                <w:tab w:val="center" w:pos="2881"/>
                <w:tab w:val="center" w:pos="3601"/>
                <w:tab w:val="center" w:pos="4381"/>
              </w:tabs>
              <w:spacing w:after="0" w:line="276" w:lineRule="auto"/>
              <w:ind w:left="0" w:right="0" w:firstLine="0"/>
              <w:jc w:val="left"/>
              <w:rPr>
                <w:bCs/>
              </w:rPr>
            </w:pPr>
            <w:proofErr w:type="spellStart"/>
            <w:r w:rsidRPr="00F5546A">
              <w:rPr>
                <w:bCs/>
              </w:rPr>
              <w:t>B</w:t>
            </w:r>
            <w:r w:rsidR="00B34E37" w:rsidRPr="00F5546A">
              <w:rPr>
                <w:bCs/>
              </w:rPr>
              <w:t>.Tech</w:t>
            </w:r>
            <w:proofErr w:type="spellEnd"/>
          </w:p>
        </w:tc>
        <w:tc>
          <w:tcPr>
            <w:tcW w:w="1270" w:type="dxa"/>
          </w:tcPr>
          <w:p w:rsidR="00DA4BFD" w:rsidRPr="00F5546A" w:rsidRDefault="00B34E37" w:rsidP="00F5546A">
            <w:pPr>
              <w:tabs>
                <w:tab w:val="center" w:pos="1112"/>
                <w:tab w:val="center" w:pos="2161"/>
                <w:tab w:val="center" w:pos="2881"/>
                <w:tab w:val="center" w:pos="3601"/>
                <w:tab w:val="center" w:pos="4381"/>
              </w:tabs>
              <w:spacing w:after="0" w:line="276" w:lineRule="auto"/>
              <w:ind w:left="0" w:right="0" w:firstLine="0"/>
              <w:jc w:val="center"/>
              <w:rPr>
                <w:bCs/>
              </w:rPr>
            </w:pPr>
            <w:r w:rsidRPr="00F5546A">
              <w:rPr>
                <w:bCs/>
              </w:rPr>
              <w:t>10</w:t>
            </w:r>
          </w:p>
        </w:tc>
        <w:tc>
          <w:tcPr>
            <w:tcW w:w="1056" w:type="dxa"/>
          </w:tcPr>
          <w:p w:rsidR="00DA4BFD" w:rsidRPr="00F5546A" w:rsidRDefault="00F5546A" w:rsidP="00F5546A">
            <w:pPr>
              <w:tabs>
                <w:tab w:val="center" w:pos="1112"/>
                <w:tab w:val="center" w:pos="2161"/>
                <w:tab w:val="center" w:pos="2881"/>
                <w:tab w:val="center" w:pos="3601"/>
                <w:tab w:val="center" w:pos="4381"/>
              </w:tabs>
              <w:spacing w:after="0" w:line="276" w:lineRule="auto"/>
              <w:ind w:left="0" w:right="0" w:firstLine="0"/>
              <w:jc w:val="center"/>
              <w:rPr>
                <w:bCs/>
              </w:rPr>
            </w:pPr>
            <m:oMathPara>
              <m:oMath>
                <m:r>
                  <w:rPr>
                    <w:rFonts w:ascii="Cambria Math" w:hAnsi="Cambria Math"/>
                  </w:rPr>
                  <m:t>-</m:t>
                </m:r>
              </m:oMath>
            </m:oMathPara>
          </w:p>
        </w:tc>
      </w:tr>
    </w:tbl>
    <w:p w:rsidR="00DA4BFD" w:rsidRPr="00F5546A" w:rsidRDefault="00DA4BFD" w:rsidP="00F5546A">
      <w:pPr>
        <w:tabs>
          <w:tab w:val="center" w:pos="1112"/>
          <w:tab w:val="center" w:pos="2161"/>
          <w:tab w:val="center" w:pos="2881"/>
          <w:tab w:val="center" w:pos="3601"/>
          <w:tab w:val="center" w:pos="4381"/>
        </w:tabs>
        <w:spacing w:after="0" w:line="276" w:lineRule="auto"/>
        <w:ind w:left="0" w:right="0" w:firstLine="0"/>
        <w:jc w:val="left"/>
        <w:rPr>
          <w:bCs/>
        </w:rPr>
      </w:pPr>
    </w:p>
    <w:p w:rsidR="004C380E" w:rsidRPr="00F5546A" w:rsidRDefault="00026F76" w:rsidP="00F5546A">
      <w:pPr>
        <w:spacing w:after="0" w:line="276" w:lineRule="auto"/>
        <w:ind w:left="0" w:right="0" w:firstLine="0"/>
        <w:rPr>
          <w:bCs/>
        </w:rPr>
      </w:pPr>
      <w:r w:rsidRPr="00F5546A">
        <w:rPr>
          <w:bCs/>
        </w:rPr>
        <w:t xml:space="preserve">10. </w:t>
      </w:r>
      <w:r w:rsidR="00DB2ECA" w:rsidRPr="00F5546A">
        <w:rPr>
          <w:bCs/>
        </w:rPr>
        <w:t xml:space="preserve">Membership of Professional Bodies: (Type &amp; year) </w:t>
      </w:r>
    </w:p>
    <w:p w:rsidR="004C380E" w:rsidRPr="00F5546A" w:rsidRDefault="00DB2ECA" w:rsidP="00F5546A">
      <w:pPr>
        <w:numPr>
          <w:ilvl w:val="1"/>
          <w:numId w:val="5"/>
        </w:numPr>
        <w:spacing w:after="0" w:line="276" w:lineRule="auto"/>
        <w:ind w:left="533" w:right="0" w:hanging="360"/>
        <w:rPr>
          <w:bCs/>
          <w:szCs w:val="24"/>
        </w:rPr>
      </w:pPr>
      <w:r w:rsidRPr="00F5546A">
        <w:rPr>
          <w:bCs/>
        </w:rPr>
        <w:t>ISTE (Life Time)</w:t>
      </w:r>
      <w:r w:rsidR="00026F76" w:rsidRPr="00F5546A">
        <w:rPr>
          <w:bCs/>
        </w:rPr>
        <w:t>:</w:t>
      </w:r>
      <w:r w:rsidRPr="00F5546A">
        <w:rPr>
          <w:bCs/>
        </w:rPr>
        <w:t xml:space="preserve">                  </w:t>
      </w:r>
      <w:r w:rsidR="00026F76" w:rsidRPr="00F5546A">
        <w:rPr>
          <w:bCs/>
        </w:rPr>
        <w:tab/>
      </w:r>
      <w:r w:rsidR="00026F76" w:rsidRPr="00F5546A">
        <w:rPr>
          <w:bCs/>
        </w:rPr>
        <w:tab/>
      </w:r>
      <w:r w:rsidRPr="00F5546A">
        <w:rPr>
          <w:bCs/>
          <w:szCs w:val="24"/>
        </w:rPr>
        <w:t xml:space="preserve">LM 35242 </w:t>
      </w:r>
    </w:p>
    <w:p w:rsidR="004C380E" w:rsidRPr="00F5546A" w:rsidRDefault="00DB2ECA" w:rsidP="00F5546A">
      <w:pPr>
        <w:numPr>
          <w:ilvl w:val="1"/>
          <w:numId w:val="5"/>
        </w:numPr>
        <w:spacing w:after="0" w:line="276" w:lineRule="auto"/>
        <w:ind w:left="533" w:right="0" w:hanging="360"/>
        <w:rPr>
          <w:bCs/>
          <w:szCs w:val="24"/>
        </w:rPr>
      </w:pPr>
      <w:r w:rsidRPr="00F5546A">
        <w:rPr>
          <w:bCs/>
          <w:szCs w:val="24"/>
        </w:rPr>
        <w:lastRenderedPageBreak/>
        <w:t>Combustion institute (Life Time)</w:t>
      </w:r>
      <w:r w:rsidR="00026F76" w:rsidRPr="00F5546A">
        <w:rPr>
          <w:bCs/>
          <w:szCs w:val="24"/>
        </w:rPr>
        <w:t>:</w:t>
      </w:r>
      <w:r w:rsidRPr="00F5546A">
        <w:rPr>
          <w:bCs/>
          <w:szCs w:val="24"/>
        </w:rPr>
        <w:t xml:space="preserve">   </w:t>
      </w:r>
      <w:r w:rsidR="00026F76" w:rsidRPr="00F5546A">
        <w:rPr>
          <w:bCs/>
          <w:szCs w:val="24"/>
        </w:rPr>
        <w:tab/>
      </w:r>
      <w:r w:rsidRPr="00F5546A">
        <w:rPr>
          <w:bCs/>
          <w:szCs w:val="24"/>
        </w:rPr>
        <w:t xml:space="preserve">LMC435 </w:t>
      </w:r>
    </w:p>
    <w:p w:rsidR="004C380E" w:rsidRPr="00F5546A" w:rsidRDefault="00DB2ECA" w:rsidP="00F5546A">
      <w:pPr>
        <w:spacing w:after="0" w:line="276" w:lineRule="auto"/>
        <w:ind w:left="0" w:right="0" w:firstLine="0"/>
        <w:jc w:val="left"/>
        <w:rPr>
          <w:bCs/>
        </w:rPr>
      </w:pPr>
      <w:r w:rsidRPr="00F5546A">
        <w:rPr>
          <w:bCs/>
        </w:rPr>
        <w:t xml:space="preserve"> </w:t>
      </w:r>
    </w:p>
    <w:p w:rsidR="004C380E" w:rsidRPr="00F5546A" w:rsidRDefault="00026F76" w:rsidP="00F5546A">
      <w:pPr>
        <w:spacing w:after="0" w:line="276" w:lineRule="auto"/>
        <w:ind w:left="0" w:right="0" w:firstLine="0"/>
        <w:rPr>
          <w:bCs/>
        </w:rPr>
      </w:pPr>
      <w:r w:rsidRPr="00F5546A">
        <w:rPr>
          <w:bCs/>
        </w:rPr>
        <w:t xml:space="preserve">11. </w:t>
      </w:r>
      <w:r w:rsidR="00DB2ECA" w:rsidRPr="00F5546A">
        <w:rPr>
          <w:bCs/>
        </w:rPr>
        <w:t>Any other information:</w:t>
      </w:r>
      <w:r w:rsidR="00115422" w:rsidRPr="00F5546A">
        <w:rPr>
          <w:bCs/>
        </w:rPr>
        <w:t xml:space="preserve"> </w:t>
      </w:r>
      <w:r w:rsidR="00DB2ECA" w:rsidRPr="00F5546A">
        <w:rPr>
          <w:bCs/>
        </w:rPr>
        <w:t xml:space="preserve">(Invited lecturer / membership of academic bodies, expert committee etc.) </w:t>
      </w:r>
    </w:p>
    <w:p w:rsidR="004C380E" w:rsidRPr="00F5546A" w:rsidRDefault="00DB2ECA" w:rsidP="00F5546A">
      <w:pPr>
        <w:numPr>
          <w:ilvl w:val="1"/>
          <w:numId w:val="17"/>
        </w:numPr>
        <w:spacing w:after="0" w:line="276" w:lineRule="auto"/>
        <w:ind w:right="0" w:hanging="360"/>
        <w:rPr>
          <w:bCs/>
        </w:rPr>
      </w:pPr>
      <w:r w:rsidRPr="00F5546A">
        <w:rPr>
          <w:bCs/>
        </w:rPr>
        <w:t xml:space="preserve">BOE member at UVCE Bangalore (2010-2011): </w:t>
      </w:r>
    </w:p>
    <w:p w:rsidR="004C380E" w:rsidRPr="00F5546A" w:rsidRDefault="00DB2ECA" w:rsidP="00F5546A">
      <w:pPr>
        <w:numPr>
          <w:ilvl w:val="1"/>
          <w:numId w:val="17"/>
        </w:numPr>
        <w:spacing w:after="0" w:line="276" w:lineRule="auto"/>
        <w:ind w:right="0" w:hanging="360"/>
        <w:rPr>
          <w:bCs/>
        </w:rPr>
      </w:pPr>
      <w:r w:rsidRPr="00F5546A">
        <w:rPr>
          <w:bCs/>
        </w:rPr>
        <w:t xml:space="preserve">Co-chair during “National System Conference 2010”, NITK Surathkal. </w:t>
      </w:r>
    </w:p>
    <w:p w:rsidR="006F5010" w:rsidRPr="00F5546A" w:rsidRDefault="00DB2ECA" w:rsidP="00F5546A">
      <w:pPr>
        <w:numPr>
          <w:ilvl w:val="1"/>
          <w:numId w:val="17"/>
        </w:numPr>
        <w:spacing w:after="0" w:line="276" w:lineRule="auto"/>
        <w:ind w:right="0" w:hanging="360"/>
        <w:rPr>
          <w:bCs/>
        </w:rPr>
      </w:pPr>
      <w:r w:rsidRPr="00F5546A">
        <w:rPr>
          <w:bCs/>
        </w:rPr>
        <w:t>Session Chair during “1</w:t>
      </w:r>
      <w:r w:rsidRPr="00F5546A">
        <w:rPr>
          <w:bCs/>
          <w:vertAlign w:val="superscript"/>
        </w:rPr>
        <w:t>st</w:t>
      </w:r>
      <w:r w:rsidRPr="00F5546A">
        <w:rPr>
          <w:bCs/>
        </w:rPr>
        <w:t xml:space="preserve"> National Conference on systems, Energy and Environment” at </w:t>
      </w:r>
      <w:proofErr w:type="spellStart"/>
      <w:r w:rsidRPr="00F5546A">
        <w:rPr>
          <w:bCs/>
        </w:rPr>
        <w:t>Govt</w:t>
      </w:r>
      <w:proofErr w:type="spellEnd"/>
      <w:r w:rsidRPr="00F5546A">
        <w:rPr>
          <w:bCs/>
        </w:rPr>
        <w:t xml:space="preserve"> College of Engineering </w:t>
      </w:r>
      <w:proofErr w:type="spellStart"/>
      <w:r w:rsidRPr="00F5546A">
        <w:rPr>
          <w:bCs/>
        </w:rPr>
        <w:t>Kannur</w:t>
      </w:r>
      <w:proofErr w:type="spellEnd"/>
      <w:r w:rsidRPr="00F5546A">
        <w:rPr>
          <w:bCs/>
        </w:rPr>
        <w:t xml:space="preserve">, 2-3, Aug, 2013. </w:t>
      </w:r>
    </w:p>
    <w:p w:rsidR="00F5546A" w:rsidRPr="00F5546A" w:rsidRDefault="00F5546A" w:rsidP="00F5546A">
      <w:pPr>
        <w:spacing w:after="0" w:line="276" w:lineRule="auto"/>
        <w:ind w:left="0" w:right="0" w:firstLine="0"/>
        <w:jc w:val="left"/>
        <w:rPr>
          <w:bCs/>
          <w:iCs/>
          <w:color w:val="auto"/>
        </w:rPr>
      </w:pPr>
    </w:p>
    <w:p w:rsidR="004C380E" w:rsidRPr="00F5546A" w:rsidRDefault="00DB2ECA" w:rsidP="00F5546A">
      <w:pPr>
        <w:spacing w:after="0" w:line="276" w:lineRule="auto"/>
        <w:ind w:left="0" w:right="0" w:firstLine="0"/>
        <w:jc w:val="left"/>
        <w:rPr>
          <w:bCs/>
          <w:iCs/>
          <w:color w:val="auto"/>
        </w:rPr>
      </w:pPr>
      <w:r w:rsidRPr="00F5546A">
        <w:rPr>
          <w:bCs/>
          <w:iCs/>
          <w:color w:val="auto"/>
        </w:rPr>
        <w:t xml:space="preserve">Details of invited lectures delivered: </w:t>
      </w:r>
    </w:p>
    <w:p w:rsidR="004C380E" w:rsidRPr="00F5546A" w:rsidRDefault="00DB2ECA" w:rsidP="00F5546A">
      <w:pPr>
        <w:spacing w:after="0" w:line="276" w:lineRule="auto"/>
        <w:ind w:left="0" w:right="0" w:firstLine="0"/>
        <w:jc w:val="left"/>
        <w:rPr>
          <w:bCs/>
          <w:iCs/>
        </w:rPr>
      </w:pPr>
      <w:r w:rsidRPr="00F5546A">
        <w:rPr>
          <w:bCs/>
          <w:iCs/>
        </w:rPr>
        <w:t xml:space="preserve"> </w:t>
      </w:r>
    </w:p>
    <w:p w:rsidR="00501F4A" w:rsidRPr="00F5546A" w:rsidRDefault="00501F4A" w:rsidP="00F5546A">
      <w:pPr>
        <w:numPr>
          <w:ilvl w:val="0"/>
          <w:numId w:val="6"/>
        </w:numPr>
        <w:spacing w:after="0" w:line="276" w:lineRule="auto"/>
        <w:ind w:right="0" w:hanging="720"/>
        <w:rPr>
          <w:bCs/>
        </w:rPr>
      </w:pPr>
      <w:r w:rsidRPr="00F5546A">
        <w:rPr>
          <w:bCs/>
        </w:rPr>
        <w:t>Invited lecture delivered on “Hydrogen as a Future Fuel for Automobile Sector”</w:t>
      </w:r>
      <w:r w:rsidR="008142C2" w:rsidRPr="00F5546A">
        <w:rPr>
          <w:bCs/>
        </w:rPr>
        <w:t>,</w:t>
      </w:r>
      <w:r w:rsidRPr="00F5546A">
        <w:rPr>
          <w:bCs/>
        </w:rPr>
        <w:t xml:space="preserve"> on 04</w:t>
      </w:r>
      <w:r w:rsidRPr="00F5546A">
        <w:rPr>
          <w:bCs/>
          <w:vertAlign w:val="superscript"/>
        </w:rPr>
        <w:t>th</w:t>
      </w:r>
      <w:r w:rsidRPr="00F5546A">
        <w:rPr>
          <w:bCs/>
        </w:rPr>
        <w:t xml:space="preserve"> August 201</w:t>
      </w:r>
      <w:r w:rsidR="00B3457A" w:rsidRPr="00F5546A">
        <w:rPr>
          <w:bCs/>
        </w:rPr>
        <w:t>7</w:t>
      </w:r>
      <w:r w:rsidRPr="00F5546A">
        <w:rPr>
          <w:bCs/>
        </w:rPr>
        <w:t xml:space="preserve"> at St Joseph Engineering College, </w:t>
      </w:r>
      <w:r w:rsidR="006E5EF6" w:rsidRPr="00F5546A">
        <w:rPr>
          <w:bCs/>
        </w:rPr>
        <w:t>Mangaluru</w:t>
      </w:r>
      <w:r w:rsidRPr="00F5546A">
        <w:rPr>
          <w:bCs/>
        </w:rPr>
        <w:t xml:space="preserve">. </w:t>
      </w:r>
    </w:p>
    <w:p w:rsidR="00501F4A" w:rsidRPr="00F5546A" w:rsidRDefault="006E5EF6" w:rsidP="00F5546A">
      <w:pPr>
        <w:numPr>
          <w:ilvl w:val="0"/>
          <w:numId w:val="6"/>
        </w:numPr>
        <w:spacing w:after="0" w:line="276" w:lineRule="auto"/>
        <w:ind w:right="0" w:hanging="720"/>
        <w:rPr>
          <w:bCs/>
        </w:rPr>
      </w:pPr>
      <w:r w:rsidRPr="00F5546A">
        <w:rPr>
          <w:bCs/>
        </w:rPr>
        <w:t>Invited lecture delivered on “Recent Trends in Alternative Fuels”</w:t>
      </w:r>
      <w:r w:rsidR="008142C2" w:rsidRPr="00F5546A">
        <w:rPr>
          <w:bCs/>
        </w:rPr>
        <w:t>,</w:t>
      </w:r>
      <w:r w:rsidRPr="00F5546A">
        <w:rPr>
          <w:bCs/>
        </w:rPr>
        <w:t xml:space="preserve"> on 20</w:t>
      </w:r>
      <w:r w:rsidRPr="00F5546A">
        <w:rPr>
          <w:bCs/>
          <w:vertAlign w:val="superscript"/>
        </w:rPr>
        <w:t>th</w:t>
      </w:r>
      <w:r w:rsidRPr="00F5546A">
        <w:rPr>
          <w:bCs/>
        </w:rPr>
        <w:t xml:space="preserve"> October 2016 at </w:t>
      </w:r>
      <w:proofErr w:type="spellStart"/>
      <w:r w:rsidRPr="00F5546A">
        <w:rPr>
          <w:bCs/>
        </w:rPr>
        <w:t>Yenepoya</w:t>
      </w:r>
      <w:proofErr w:type="spellEnd"/>
      <w:r w:rsidRPr="00F5546A">
        <w:rPr>
          <w:bCs/>
        </w:rPr>
        <w:t xml:space="preserve"> Institute of Technology, Mangaluru. </w:t>
      </w:r>
    </w:p>
    <w:p w:rsidR="006E5EF6" w:rsidRPr="00F5546A" w:rsidRDefault="006E5EF6" w:rsidP="00F5546A">
      <w:pPr>
        <w:numPr>
          <w:ilvl w:val="0"/>
          <w:numId w:val="6"/>
        </w:numPr>
        <w:spacing w:after="0" w:line="276" w:lineRule="auto"/>
        <w:ind w:right="0" w:hanging="720"/>
        <w:rPr>
          <w:bCs/>
        </w:rPr>
      </w:pPr>
      <w:r w:rsidRPr="00F5546A">
        <w:rPr>
          <w:bCs/>
        </w:rPr>
        <w:t>Invited lecture delivered on “Recent Advances in Renewable Energy”</w:t>
      </w:r>
      <w:r w:rsidR="008142C2" w:rsidRPr="00F5546A">
        <w:rPr>
          <w:bCs/>
        </w:rPr>
        <w:t>,</w:t>
      </w:r>
      <w:r w:rsidRPr="00F5546A">
        <w:rPr>
          <w:bCs/>
        </w:rPr>
        <w:t xml:space="preserve"> on 19</w:t>
      </w:r>
      <w:r w:rsidRPr="00F5546A">
        <w:rPr>
          <w:bCs/>
          <w:vertAlign w:val="superscript"/>
        </w:rPr>
        <w:t>th</w:t>
      </w:r>
      <w:r w:rsidRPr="00F5546A">
        <w:rPr>
          <w:bCs/>
        </w:rPr>
        <w:t xml:space="preserve"> July 2016 at M.S. Ramaiah Institute of Technology, Bengaluru.</w:t>
      </w:r>
    </w:p>
    <w:p w:rsidR="00235ED3" w:rsidRPr="00F5546A" w:rsidRDefault="00235ED3" w:rsidP="00F5546A">
      <w:pPr>
        <w:numPr>
          <w:ilvl w:val="0"/>
          <w:numId w:val="6"/>
        </w:numPr>
        <w:spacing w:after="0" w:line="276" w:lineRule="auto"/>
        <w:ind w:right="0" w:hanging="720"/>
        <w:rPr>
          <w:bCs/>
        </w:rPr>
      </w:pPr>
      <w:r w:rsidRPr="00F5546A">
        <w:rPr>
          <w:bCs/>
        </w:rPr>
        <w:t>Invited lecture delivered on “Recent Trends in Renewable Energy resources”, on 24</w:t>
      </w:r>
      <w:r w:rsidRPr="00F5546A">
        <w:rPr>
          <w:bCs/>
          <w:vertAlign w:val="superscript"/>
        </w:rPr>
        <w:t>th</w:t>
      </w:r>
      <w:r w:rsidRPr="00F5546A">
        <w:rPr>
          <w:bCs/>
        </w:rPr>
        <w:t xml:space="preserve"> June 2016 at VTU, VIAT, </w:t>
      </w:r>
      <w:proofErr w:type="spellStart"/>
      <w:proofErr w:type="gramStart"/>
      <w:r w:rsidRPr="00F5546A">
        <w:rPr>
          <w:bCs/>
        </w:rPr>
        <w:t>Muddenahalli</w:t>
      </w:r>
      <w:proofErr w:type="spellEnd"/>
      <w:proofErr w:type="gramEnd"/>
      <w:r w:rsidRPr="00F5546A">
        <w:rPr>
          <w:bCs/>
        </w:rPr>
        <w:t xml:space="preserve">. </w:t>
      </w:r>
    </w:p>
    <w:p w:rsidR="006E5EF6" w:rsidRPr="00F5546A" w:rsidRDefault="006E5EF6" w:rsidP="00F5546A">
      <w:pPr>
        <w:numPr>
          <w:ilvl w:val="0"/>
          <w:numId w:val="6"/>
        </w:numPr>
        <w:spacing w:after="0" w:line="276" w:lineRule="auto"/>
        <w:ind w:right="0" w:hanging="720"/>
        <w:rPr>
          <w:bCs/>
        </w:rPr>
      </w:pPr>
      <w:r w:rsidRPr="00F5546A">
        <w:rPr>
          <w:bCs/>
        </w:rPr>
        <w:t xml:space="preserve"> Invited lecture delivered on “Research Opportunities in the Field of Hydrogen Energy”</w:t>
      </w:r>
      <w:r w:rsidR="008142C2" w:rsidRPr="00F5546A">
        <w:rPr>
          <w:bCs/>
        </w:rPr>
        <w:t>,</w:t>
      </w:r>
      <w:r w:rsidRPr="00F5546A">
        <w:rPr>
          <w:bCs/>
        </w:rPr>
        <w:t xml:space="preserve"> on 18</w:t>
      </w:r>
      <w:r w:rsidRPr="00F5546A">
        <w:rPr>
          <w:bCs/>
          <w:vertAlign w:val="superscript"/>
        </w:rPr>
        <w:t>th</w:t>
      </w:r>
      <w:r w:rsidRPr="00F5546A">
        <w:rPr>
          <w:bCs/>
        </w:rPr>
        <w:t xml:space="preserve"> April</w:t>
      </w:r>
      <w:r w:rsidR="00B3457A" w:rsidRPr="00F5546A">
        <w:rPr>
          <w:bCs/>
        </w:rPr>
        <w:t xml:space="preserve"> 2016 at </w:t>
      </w:r>
      <w:proofErr w:type="spellStart"/>
      <w:r w:rsidR="00B3457A" w:rsidRPr="00F5546A">
        <w:rPr>
          <w:bCs/>
        </w:rPr>
        <w:t>Sinhgad</w:t>
      </w:r>
      <w:proofErr w:type="spellEnd"/>
      <w:r w:rsidR="00B3457A" w:rsidRPr="00F5546A">
        <w:rPr>
          <w:bCs/>
        </w:rPr>
        <w:t xml:space="preserve"> Institute of Technology, </w:t>
      </w:r>
      <w:proofErr w:type="spellStart"/>
      <w:r w:rsidR="00B3457A" w:rsidRPr="00F5546A">
        <w:rPr>
          <w:bCs/>
        </w:rPr>
        <w:t>Pune</w:t>
      </w:r>
      <w:proofErr w:type="spellEnd"/>
      <w:r w:rsidR="00B3457A" w:rsidRPr="00F5546A">
        <w:rPr>
          <w:bCs/>
        </w:rPr>
        <w:t xml:space="preserve">. </w:t>
      </w:r>
    </w:p>
    <w:p w:rsidR="00B3457A" w:rsidRPr="00F5546A" w:rsidRDefault="00B3457A" w:rsidP="00F5546A">
      <w:pPr>
        <w:numPr>
          <w:ilvl w:val="0"/>
          <w:numId w:val="6"/>
        </w:numPr>
        <w:spacing w:after="0" w:line="276" w:lineRule="auto"/>
        <w:ind w:right="0" w:hanging="720"/>
        <w:rPr>
          <w:bCs/>
        </w:rPr>
      </w:pPr>
      <w:r w:rsidRPr="00F5546A">
        <w:rPr>
          <w:bCs/>
        </w:rPr>
        <w:t>Invited lecture delivered on “Recent Development in Alternate Fuels &amp; I.C. Engines”</w:t>
      </w:r>
      <w:r w:rsidR="008142C2" w:rsidRPr="00F5546A">
        <w:rPr>
          <w:bCs/>
        </w:rPr>
        <w:t>,</w:t>
      </w:r>
      <w:r w:rsidRPr="00F5546A">
        <w:rPr>
          <w:bCs/>
        </w:rPr>
        <w:t xml:space="preserve"> on 15</w:t>
      </w:r>
      <w:r w:rsidRPr="00F5546A">
        <w:rPr>
          <w:bCs/>
          <w:vertAlign w:val="superscript"/>
        </w:rPr>
        <w:t>th</w:t>
      </w:r>
      <w:r w:rsidRPr="00F5546A">
        <w:rPr>
          <w:bCs/>
        </w:rPr>
        <w:t xml:space="preserve"> May 2014 at Mangalore Institute of Technology &amp; Engineering, Mangaluru. </w:t>
      </w:r>
    </w:p>
    <w:p w:rsidR="00B3457A" w:rsidRPr="00F5546A" w:rsidRDefault="00FB7226" w:rsidP="00F5546A">
      <w:pPr>
        <w:numPr>
          <w:ilvl w:val="0"/>
          <w:numId w:val="6"/>
        </w:numPr>
        <w:spacing w:after="0" w:line="276" w:lineRule="auto"/>
        <w:ind w:right="0" w:hanging="720"/>
        <w:rPr>
          <w:bCs/>
        </w:rPr>
      </w:pPr>
      <w:r w:rsidRPr="00F5546A">
        <w:rPr>
          <w:bCs/>
        </w:rPr>
        <w:t>Invited lecture delivered on “Alternative Fuels for IC Engines”</w:t>
      </w:r>
      <w:r w:rsidR="00BF4F71" w:rsidRPr="00F5546A">
        <w:rPr>
          <w:bCs/>
        </w:rPr>
        <w:t>,</w:t>
      </w:r>
      <w:r w:rsidRPr="00F5546A">
        <w:rPr>
          <w:bCs/>
        </w:rPr>
        <w:t xml:space="preserve"> on 21</w:t>
      </w:r>
      <w:r w:rsidRPr="00F5546A">
        <w:rPr>
          <w:bCs/>
          <w:vertAlign w:val="superscript"/>
        </w:rPr>
        <w:t>st</w:t>
      </w:r>
      <w:r w:rsidRPr="00F5546A">
        <w:rPr>
          <w:bCs/>
        </w:rPr>
        <w:t xml:space="preserve"> April 2014 at The Oxford College of Engineering, Bengaluru. </w:t>
      </w:r>
    </w:p>
    <w:p w:rsidR="00FB7226" w:rsidRPr="00F5546A" w:rsidRDefault="00FB7226" w:rsidP="00F5546A">
      <w:pPr>
        <w:numPr>
          <w:ilvl w:val="0"/>
          <w:numId w:val="6"/>
        </w:numPr>
        <w:spacing w:after="0" w:line="276" w:lineRule="auto"/>
        <w:ind w:right="0" w:hanging="720"/>
        <w:rPr>
          <w:bCs/>
        </w:rPr>
      </w:pPr>
      <w:r w:rsidRPr="00F5546A">
        <w:rPr>
          <w:bCs/>
        </w:rPr>
        <w:t xml:space="preserve">Invited lecture delivered on “Recent Trends in </w:t>
      </w:r>
      <w:proofErr w:type="spellStart"/>
      <w:r w:rsidRPr="00F5546A">
        <w:rPr>
          <w:bCs/>
        </w:rPr>
        <w:t>Bioenergy</w:t>
      </w:r>
      <w:proofErr w:type="spellEnd"/>
      <w:r w:rsidRPr="00F5546A">
        <w:rPr>
          <w:bCs/>
        </w:rPr>
        <w:t>”</w:t>
      </w:r>
      <w:r w:rsidR="00BF4F71" w:rsidRPr="00F5546A">
        <w:rPr>
          <w:bCs/>
        </w:rPr>
        <w:t xml:space="preserve">, </w:t>
      </w:r>
      <w:r w:rsidRPr="00F5546A">
        <w:rPr>
          <w:bCs/>
        </w:rPr>
        <w:t>on 28</w:t>
      </w:r>
      <w:r w:rsidRPr="00F5546A">
        <w:rPr>
          <w:bCs/>
          <w:vertAlign w:val="superscript"/>
        </w:rPr>
        <w:t>th</w:t>
      </w:r>
      <w:r w:rsidRPr="00F5546A">
        <w:rPr>
          <w:bCs/>
        </w:rPr>
        <w:t xml:space="preserve"> March 2014 at Government College of Engineering, </w:t>
      </w:r>
      <w:proofErr w:type="spellStart"/>
      <w:r w:rsidRPr="00F5546A">
        <w:rPr>
          <w:bCs/>
        </w:rPr>
        <w:t>Kannur</w:t>
      </w:r>
      <w:proofErr w:type="spellEnd"/>
      <w:r w:rsidRPr="00F5546A">
        <w:rPr>
          <w:bCs/>
        </w:rPr>
        <w:t xml:space="preserve">. </w:t>
      </w:r>
    </w:p>
    <w:p w:rsidR="008142C2" w:rsidRPr="00F5546A" w:rsidRDefault="008142C2" w:rsidP="00F5546A">
      <w:pPr>
        <w:numPr>
          <w:ilvl w:val="0"/>
          <w:numId w:val="6"/>
        </w:numPr>
        <w:spacing w:after="0" w:line="276" w:lineRule="auto"/>
        <w:ind w:right="0" w:hanging="720"/>
        <w:rPr>
          <w:bCs/>
        </w:rPr>
      </w:pPr>
      <w:r w:rsidRPr="00F5546A">
        <w:rPr>
          <w:bCs/>
        </w:rPr>
        <w:t>Invited lecture delivered on “Hydrogen fuel for transportation sector” on 2-3, Aug, 2013, 1</w:t>
      </w:r>
      <w:r w:rsidRPr="00F5546A">
        <w:rPr>
          <w:bCs/>
          <w:vertAlign w:val="superscript"/>
        </w:rPr>
        <w:t>st</w:t>
      </w:r>
      <w:r w:rsidRPr="00F5546A">
        <w:rPr>
          <w:bCs/>
        </w:rPr>
        <w:t xml:space="preserve"> National Conference on systems, Energy and Environment at </w:t>
      </w:r>
      <w:proofErr w:type="spellStart"/>
      <w:r w:rsidRPr="00F5546A">
        <w:rPr>
          <w:bCs/>
        </w:rPr>
        <w:t>Govt</w:t>
      </w:r>
      <w:proofErr w:type="spellEnd"/>
      <w:r w:rsidRPr="00F5546A">
        <w:rPr>
          <w:bCs/>
        </w:rPr>
        <w:t xml:space="preserve"> College of Engineering </w:t>
      </w:r>
      <w:proofErr w:type="spellStart"/>
      <w:r w:rsidRPr="00F5546A">
        <w:rPr>
          <w:bCs/>
        </w:rPr>
        <w:t>Kannur</w:t>
      </w:r>
      <w:proofErr w:type="spellEnd"/>
      <w:r w:rsidRPr="00F5546A">
        <w:rPr>
          <w:bCs/>
        </w:rPr>
        <w:t>.</w:t>
      </w:r>
    </w:p>
    <w:p w:rsidR="008142C2" w:rsidRPr="00F5546A" w:rsidRDefault="008142C2" w:rsidP="00F5546A">
      <w:pPr>
        <w:numPr>
          <w:ilvl w:val="0"/>
          <w:numId w:val="6"/>
        </w:numPr>
        <w:spacing w:after="0" w:line="276" w:lineRule="auto"/>
        <w:ind w:right="0" w:hanging="720"/>
        <w:rPr>
          <w:bCs/>
        </w:rPr>
      </w:pPr>
      <w:r w:rsidRPr="00F5546A">
        <w:rPr>
          <w:bCs/>
        </w:rPr>
        <w:t>Invited lecture delivered on “Safety Features of Hydrogen Engine Development for Vehicular Applications”</w:t>
      </w:r>
      <w:r w:rsidR="00BF4F71" w:rsidRPr="00F5546A">
        <w:rPr>
          <w:bCs/>
        </w:rPr>
        <w:t>,</w:t>
      </w:r>
      <w:r w:rsidRPr="00F5546A">
        <w:rPr>
          <w:bCs/>
        </w:rPr>
        <w:t xml:space="preserve"> on 30 June 2011 at NITK</w:t>
      </w:r>
      <w:r w:rsidR="00BF4F71" w:rsidRPr="00F5546A">
        <w:rPr>
          <w:bCs/>
        </w:rPr>
        <w:t>.</w:t>
      </w:r>
    </w:p>
    <w:p w:rsidR="008142C2" w:rsidRPr="00F5546A" w:rsidRDefault="008142C2" w:rsidP="00F5546A">
      <w:pPr>
        <w:numPr>
          <w:ilvl w:val="0"/>
          <w:numId w:val="6"/>
        </w:numPr>
        <w:spacing w:after="0" w:line="276" w:lineRule="auto"/>
        <w:ind w:right="0" w:hanging="720"/>
        <w:rPr>
          <w:bCs/>
        </w:rPr>
      </w:pPr>
      <w:r w:rsidRPr="00F5546A">
        <w:rPr>
          <w:bCs/>
        </w:rPr>
        <w:t>Invited lecture delivered on “Emerging Trends in Energy Sources” on 15</w:t>
      </w:r>
      <w:r w:rsidRPr="00F5546A">
        <w:rPr>
          <w:bCs/>
          <w:vertAlign w:val="superscript"/>
        </w:rPr>
        <w:t>th</w:t>
      </w:r>
      <w:r w:rsidRPr="00F5546A">
        <w:rPr>
          <w:bCs/>
        </w:rPr>
        <w:t xml:space="preserve"> June 2011</w:t>
      </w:r>
      <w:r w:rsidRPr="00F5546A">
        <w:rPr>
          <w:bCs/>
          <w:sz w:val="20"/>
        </w:rPr>
        <w:t xml:space="preserve"> </w:t>
      </w:r>
      <w:r w:rsidRPr="00F5546A">
        <w:rPr>
          <w:bCs/>
        </w:rPr>
        <w:t xml:space="preserve">for AICTE sponsored two weeks Staff Development </w:t>
      </w:r>
      <w:proofErr w:type="spellStart"/>
      <w:r w:rsidRPr="00F5546A">
        <w:rPr>
          <w:bCs/>
        </w:rPr>
        <w:t>Programme</w:t>
      </w:r>
      <w:proofErr w:type="spellEnd"/>
      <w:r w:rsidRPr="00F5546A">
        <w:rPr>
          <w:bCs/>
        </w:rPr>
        <w:t xml:space="preserve"> at </w:t>
      </w:r>
      <w:proofErr w:type="spellStart"/>
      <w:r w:rsidRPr="00F5546A">
        <w:rPr>
          <w:bCs/>
        </w:rPr>
        <w:t>Ghousia</w:t>
      </w:r>
      <w:proofErr w:type="spellEnd"/>
      <w:r w:rsidRPr="00F5546A">
        <w:rPr>
          <w:bCs/>
        </w:rPr>
        <w:t xml:space="preserve"> College of Engineering, </w:t>
      </w:r>
      <w:proofErr w:type="spellStart"/>
      <w:r w:rsidRPr="00F5546A">
        <w:rPr>
          <w:bCs/>
        </w:rPr>
        <w:t>Ramanagaram</w:t>
      </w:r>
      <w:proofErr w:type="spellEnd"/>
      <w:r w:rsidRPr="00F5546A">
        <w:rPr>
          <w:bCs/>
        </w:rPr>
        <w:t xml:space="preserve">, </w:t>
      </w:r>
      <w:proofErr w:type="gramStart"/>
      <w:r w:rsidRPr="00F5546A">
        <w:rPr>
          <w:bCs/>
        </w:rPr>
        <w:t>Karnataka</w:t>
      </w:r>
      <w:proofErr w:type="gramEnd"/>
      <w:r w:rsidRPr="00F5546A">
        <w:rPr>
          <w:bCs/>
        </w:rPr>
        <w:t xml:space="preserve">. </w:t>
      </w:r>
    </w:p>
    <w:p w:rsidR="004C380E" w:rsidRPr="00F5546A" w:rsidRDefault="00DB2ECA" w:rsidP="00F5546A">
      <w:pPr>
        <w:numPr>
          <w:ilvl w:val="0"/>
          <w:numId w:val="6"/>
        </w:numPr>
        <w:spacing w:after="0" w:line="276" w:lineRule="auto"/>
        <w:ind w:right="0" w:hanging="720"/>
        <w:rPr>
          <w:bCs/>
        </w:rPr>
      </w:pPr>
      <w:r w:rsidRPr="00F5546A">
        <w:rPr>
          <w:bCs/>
        </w:rPr>
        <w:t>Invited lecture delivered on “Hydrogen Energy-Path Way”, on 25</w:t>
      </w:r>
      <w:r w:rsidRPr="00F5546A">
        <w:rPr>
          <w:bCs/>
          <w:vertAlign w:val="superscript"/>
        </w:rPr>
        <w:t>th</w:t>
      </w:r>
      <w:r w:rsidRPr="00F5546A">
        <w:rPr>
          <w:bCs/>
        </w:rPr>
        <w:t xml:space="preserve"> January 2010 at SIT   </w:t>
      </w:r>
    </w:p>
    <w:p w:rsidR="004C380E" w:rsidRPr="00F5546A" w:rsidRDefault="00DB2ECA" w:rsidP="00F5546A">
      <w:pPr>
        <w:spacing w:after="0" w:line="276" w:lineRule="auto"/>
        <w:ind w:left="720" w:right="0" w:firstLine="0"/>
        <w:rPr>
          <w:bCs/>
        </w:rPr>
      </w:pPr>
      <w:proofErr w:type="spellStart"/>
      <w:proofErr w:type="gramStart"/>
      <w:r w:rsidRPr="00F5546A">
        <w:rPr>
          <w:bCs/>
        </w:rPr>
        <w:t>Tumkur</w:t>
      </w:r>
      <w:proofErr w:type="spellEnd"/>
      <w:r w:rsidR="00BF4F71" w:rsidRPr="00F5546A">
        <w:rPr>
          <w:bCs/>
        </w:rPr>
        <w:t>.</w:t>
      </w:r>
      <w:proofErr w:type="gramEnd"/>
      <w:r w:rsidRPr="00F5546A">
        <w:rPr>
          <w:bCs/>
        </w:rPr>
        <w:t xml:space="preserve"> </w:t>
      </w:r>
    </w:p>
    <w:p w:rsidR="004C380E" w:rsidRPr="00F5546A" w:rsidRDefault="00DB2ECA" w:rsidP="00F5546A">
      <w:pPr>
        <w:numPr>
          <w:ilvl w:val="0"/>
          <w:numId w:val="6"/>
        </w:numPr>
        <w:spacing w:after="0" w:line="276" w:lineRule="auto"/>
        <w:ind w:right="0" w:hanging="720"/>
        <w:rPr>
          <w:bCs/>
        </w:rPr>
      </w:pPr>
      <w:r w:rsidRPr="00F5546A">
        <w:rPr>
          <w:bCs/>
        </w:rPr>
        <w:t>Invited lecture delivered on “Utilization of Hydrogen fuel as an alternative fuel for IC engines”, on 25</w:t>
      </w:r>
      <w:r w:rsidRPr="00F5546A">
        <w:rPr>
          <w:bCs/>
          <w:vertAlign w:val="superscript"/>
        </w:rPr>
        <w:t>th</w:t>
      </w:r>
      <w:r w:rsidRPr="00F5546A">
        <w:rPr>
          <w:bCs/>
        </w:rPr>
        <w:t xml:space="preserve"> January</w:t>
      </w:r>
      <w:r w:rsidR="008142C2" w:rsidRPr="00F5546A">
        <w:rPr>
          <w:bCs/>
        </w:rPr>
        <w:t xml:space="preserve"> </w:t>
      </w:r>
      <w:r w:rsidRPr="00F5546A">
        <w:rPr>
          <w:bCs/>
        </w:rPr>
        <w:t xml:space="preserve">2010 at SIT </w:t>
      </w:r>
      <w:proofErr w:type="spellStart"/>
      <w:r w:rsidRPr="00F5546A">
        <w:rPr>
          <w:bCs/>
        </w:rPr>
        <w:t>Tumkur</w:t>
      </w:r>
      <w:proofErr w:type="spellEnd"/>
      <w:r w:rsidRPr="00F5546A">
        <w:rPr>
          <w:bCs/>
        </w:rPr>
        <w:t xml:space="preserve">.  </w:t>
      </w:r>
    </w:p>
    <w:p w:rsidR="003E011A" w:rsidRDefault="003E011A" w:rsidP="00F5546A">
      <w:pPr>
        <w:spacing w:after="0" w:line="276" w:lineRule="auto"/>
        <w:ind w:left="0" w:right="0" w:firstLine="0"/>
        <w:rPr>
          <w:bCs/>
        </w:rPr>
      </w:pPr>
    </w:p>
    <w:p w:rsidR="0028491B" w:rsidRDefault="0028491B" w:rsidP="00F5546A">
      <w:pPr>
        <w:spacing w:after="0" w:line="276" w:lineRule="auto"/>
        <w:ind w:left="0" w:right="0" w:firstLine="0"/>
        <w:rPr>
          <w:bCs/>
        </w:rPr>
      </w:pPr>
    </w:p>
    <w:p w:rsidR="0028491B" w:rsidRDefault="0028491B" w:rsidP="00F5546A">
      <w:pPr>
        <w:spacing w:after="0" w:line="276" w:lineRule="auto"/>
        <w:ind w:left="0" w:right="0" w:firstLine="0"/>
        <w:rPr>
          <w:bCs/>
        </w:rPr>
      </w:pPr>
    </w:p>
    <w:p w:rsidR="0028491B" w:rsidRDefault="0028491B" w:rsidP="00F5546A">
      <w:pPr>
        <w:spacing w:after="0" w:line="276" w:lineRule="auto"/>
        <w:ind w:left="0" w:right="0" w:firstLine="0"/>
        <w:rPr>
          <w:bCs/>
        </w:rPr>
      </w:pPr>
    </w:p>
    <w:p w:rsidR="0028491B" w:rsidRDefault="0028491B" w:rsidP="00F5546A">
      <w:pPr>
        <w:spacing w:after="0" w:line="276" w:lineRule="auto"/>
        <w:ind w:left="0" w:right="0" w:firstLine="0"/>
        <w:rPr>
          <w:bCs/>
        </w:rPr>
      </w:pPr>
    </w:p>
    <w:p w:rsidR="0028491B" w:rsidRDefault="0028491B" w:rsidP="00F5546A">
      <w:pPr>
        <w:spacing w:after="0" w:line="276" w:lineRule="auto"/>
        <w:ind w:left="0" w:right="0" w:firstLine="0"/>
        <w:rPr>
          <w:bCs/>
        </w:rPr>
      </w:pPr>
    </w:p>
    <w:p w:rsidR="0028491B" w:rsidRDefault="0028491B" w:rsidP="00F5546A">
      <w:pPr>
        <w:spacing w:after="0" w:line="276" w:lineRule="auto"/>
        <w:ind w:left="0" w:right="0" w:firstLine="0"/>
        <w:rPr>
          <w:bCs/>
        </w:rPr>
      </w:pPr>
    </w:p>
    <w:p w:rsidR="0028491B" w:rsidRDefault="0028491B" w:rsidP="00F5546A">
      <w:pPr>
        <w:spacing w:after="0" w:line="276" w:lineRule="auto"/>
        <w:ind w:left="0" w:right="0" w:firstLine="0"/>
        <w:rPr>
          <w:bCs/>
        </w:rPr>
      </w:pPr>
    </w:p>
    <w:p w:rsidR="0028491B" w:rsidRDefault="0028491B" w:rsidP="00F5546A">
      <w:pPr>
        <w:spacing w:after="0" w:line="276" w:lineRule="auto"/>
        <w:ind w:left="0" w:right="0" w:firstLine="0"/>
        <w:rPr>
          <w:bCs/>
        </w:rPr>
      </w:pPr>
    </w:p>
    <w:p w:rsidR="0028491B" w:rsidRDefault="0028491B" w:rsidP="00F5546A">
      <w:pPr>
        <w:spacing w:after="0" w:line="276" w:lineRule="auto"/>
        <w:ind w:left="0" w:right="0" w:firstLine="0"/>
        <w:rPr>
          <w:bCs/>
        </w:rPr>
      </w:pPr>
    </w:p>
    <w:tbl>
      <w:tblPr>
        <w:tblpPr w:leftFromText="180" w:rightFromText="180" w:horzAnchor="page" w:tblpX="1" w:tblpY="1065"/>
        <w:tblW w:w="28306" w:type="dxa"/>
        <w:tblLook w:val="04A0"/>
      </w:tblPr>
      <w:tblGrid>
        <w:gridCol w:w="780"/>
        <w:gridCol w:w="2191"/>
        <w:gridCol w:w="12074"/>
        <w:gridCol w:w="4160"/>
        <w:gridCol w:w="3200"/>
        <w:gridCol w:w="4121"/>
        <w:gridCol w:w="1780"/>
      </w:tblGrid>
      <w:tr w:rsidR="0028491B" w:rsidRPr="0028491B" w:rsidTr="0028491B">
        <w:trPr>
          <w:trHeight w:val="600"/>
        </w:trPr>
        <w:tc>
          <w:tcPr>
            <w:tcW w:w="7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28491B" w:rsidRPr="0028491B" w:rsidRDefault="0028491B" w:rsidP="0028491B">
            <w:pPr>
              <w:spacing w:after="0" w:line="240" w:lineRule="auto"/>
              <w:ind w:left="0" w:right="0" w:firstLine="0"/>
              <w:jc w:val="right"/>
              <w:rPr>
                <w:rFonts w:ascii="Calibri" w:hAnsi="Calibri" w:cs="Calibri"/>
              </w:rPr>
            </w:pPr>
            <w:r w:rsidRPr="0028491B">
              <w:rPr>
                <w:rFonts w:ascii="Calibri" w:hAnsi="Calibri" w:cs="Calibri"/>
                <w:sz w:val="22"/>
              </w:rPr>
              <w:t>1</w:t>
            </w:r>
          </w:p>
        </w:tc>
        <w:tc>
          <w:tcPr>
            <w:tcW w:w="2191" w:type="dxa"/>
            <w:tcBorders>
              <w:top w:val="single" w:sz="4" w:space="0" w:color="auto"/>
              <w:left w:val="nil"/>
              <w:bottom w:val="single" w:sz="4" w:space="0" w:color="auto"/>
              <w:right w:val="single" w:sz="4" w:space="0" w:color="auto"/>
            </w:tcBorders>
            <w:shd w:val="clear" w:color="000000" w:fill="F2F2F2"/>
            <w:noWrap/>
            <w:vAlign w:val="center"/>
            <w:hideMark/>
          </w:tcPr>
          <w:p w:rsidR="0028491B" w:rsidRPr="0028491B" w:rsidRDefault="0028491B" w:rsidP="0028491B">
            <w:pPr>
              <w:spacing w:after="0" w:line="240" w:lineRule="auto"/>
              <w:ind w:left="0" w:right="0" w:firstLine="0"/>
              <w:jc w:val="left"/>
              <w:rPr>
                <w:rFonts w:ascii="Calibri" w:hAnsi="Calibri" w:cs="Calibri"/>
              </w:rPr>
            </w:pPr>
            <w:proofErr w:type="spellStart"/>
            <w:r w:rsidRPr="0028491B">
              <w:rPr>
                <w:rFonts w:ascii="Calibri" w:hAnsi="Calibri" w:cs="Calibri"/>
                <w:sz w:val="22"/>
              </w:rPr>
              <w:t>Libin</w:t>
            </w:r>
            <w:proofErr w:type="spellEnd"/>
            <w:r w:rsidRPr="0028491B">
              <w:rPr>
                <w:rFonts w:ascii="Calibri" w:hAnsi="Calibri" w:cs="Calibri"/>
                <w:sz w:val="22"/>
              </w:rPr>
              <w:t xml:space="preserve"> P. </w:t>
            </w:r>
            <w:proofErr w:type="spellStart"/>
            <w:r w:rsidRPr="0028491B">
              <w:rPr>
                <w:rFonts w:ascii="Calibri" w:hAnsi="Calibri" w:cs="Calibri"/>
                <w:sz w:val="22"/>
              </w:rPr>
              <w:t>Oommen</w:t>
            </w:r>
            <w:proofErr w:type="spellEnd"/>
          </w:p>
        </w:tc>
        <w:tc>
          <w:tcPr>
            <w:tcW w:w="12074" w:type="dxa"/>
            <w:tcBorders>
              <w:top w:val="single" w:sz="4" w:space="0" w:color="auto"/>
              <w:left w:val="nil"/>
              <w:bottom w:val="single" w:sz="4" w:space="0" w:color="auto"/>
              <w:right w:val="single" w:sz="4" w:space="0" w:color="auto"/>
            </w:tcBorders>
            <w:shd w:val="clear" w:color="000000" w:fill="F2F2F2"/>
            <w:noWrap/>
            <w:vAlign w:val="center"/>
            <w:hideMark/>
          </w:tcPr>
          <w:p w:rsidR="0028491B" w:rsidRPr="0028491B" w:rsidRDefault="0028491B" w:rsidP="0028491B">
            <w:pPr>
              <w:spacing w:after="0" w:line="240" w:lineRule="auto"/>
              <w:ind w:left="0" w:right="0" w:firstLine="0"/>
              <w:jc w:val="left"/>
              <w:rPr>
                <w:rFonts w:ascii="Calibri" w:hAnsi="Calibri" w:cs="Calibri"/>
              </w:rPr>
            </w:pPr>
            <w:r w:rsidRPr="0028491B">
              <w:rPr>
                <w:rFonts w:ascii="Calibri" w:hAnsi="Calibri" w:cs="Calibri"/>
                <w:sz w:val="22"/>
              </w:rPr>
              <w:t xml:space="preserve">Experimental studies on Magnetic field </w:t>
            </w:r>
            <w:proofErr w:type="spellStart"/>
            <w:r w:rsidRPr="0028491B">
              <w:rPr>
                <w:rFonts w:ascii="Calibri" w:hAnsi="Calibri" w:cs="Calibri"/>
                <w:sz w:val="22"/>
              </w:rPr>
              <w:t>assited</w:t>
            </w:r>
            <w:proofErr w:type="spellEnd"/>
            <w:r w:rsidRPr="0028491B">
              <w:rPr>
                <w:rFonts w:ascii="Calibri" w:hAnsi="Calibri" w:cs="Calibri"/>
                <w:sz w:val="22"/>
              </w:rPr>
              <w:t xml:space="preserve"> combustion of hydrocarbon fuels in a </w:t>
            </w:r>
            <w:proofErr w:type="spellStart"/>
            <w:r w:rsidRPr="0028491B">
              <w:rPr>
                <w:rFonts w:ascii="Calibri" w:hAnsi="Calibri" w:cs="Calibri"/>
                <w:sz w:val="22"/>
              </w:rPr>
              <w:t>multucylinder</w:t>
            </w:r>
            <w:proofErr w:type="spellEnd"/>
            <w:r w:rsidRPr="0028491B">
              <w:rPr>
                <w:rFonts w:ascii="Calibri" w:hAnsi="Calibri" w:cs="Calibri"/>
                <w:sz w:val="22"/>
              </w:rPr>
              <w:t xml:space="preserve"> SI Engine under liquid </w:t>
            </w:r>
            <w:proofErr w:type="spellStart"/>
            <w:r w:rsidRPr="0028491B">
              <w:rPr>
                <w:rFonts w:ascii="Calibri" w:hAnsi="Calibri" w:cs="Calibri"/>
                <w:sz w:val="22"/>
              </w:rPr>
              <w:t>pahse</w:t>
            </w:r>
            <w:proofErr w:type="spellEnd"/>
            <w:r w:rsidRPr="0028491B">
              <w:rPr>
                <w:rFonts w:ascii="Calibri" w:hAnsi="Calibri" w:cs="Calibri"/>
                <w:sz w:val="22"/>
              </w:rPr>
              <w:t xml:space="preserve"> and gas </w:t>
            </w:r>
            <w:proofErr w:type="spellStart"/>
            <w:r w:rsidRPr="0028491B">
              <w:rPr>
                <w:rFonts w:ascii="Calibri" w:hAnsi="Calibri" w:cs="Calibri"/>
                <w:sz w:val="22"/>
              </w:rPr>
              <w:t>pahse</w:t>
            </w:r>
            <w:proofErr w:type="spellEnd"/>
            <w:r w:rsidRPr="0028491B">
              <w:rPr>
                <w:rFonts w:ascii="Calibri" w:hAnsi="Calibri" w:cs="Calibri"/>
                <w:sz w:val="22"/>
              </w:rPr>
              <w:t xml:space="preserve"> operation</w:t>
            </w:r>
          </w:p>
        </w:tc>
        <w:tc>
          <w:tcPr>
            <w:tcW w:w="4160" w:type="dxa"/>
            <w:tcBorders>
              <w:top w:val="single" w:sz="4" w:space="0" w:color="auto"/>
              <w:left w:val="nil"/>
              <w:bottom w:val="single" w:sz="4" w:space="0" w:color="auto"/>
              <w:right w:val="single" w:sz="4" w:space="0" w:color="auto"/>
            </w:tcBorders>
            <w:shd w:val="clear" w:color="000000" w:fill="F2F2F2"/>
            <w:noWrap/>
            <w:vAlign w:val="center"/>
            <w:hideMark/>
          </w:tcPr>
          <w:p w:rsidR="0028491B" w:rsidRPr="0028491B" w:rsidRDefault="0028491B" w:rsidP="0028491B">
            <w:pPr>
              <w:spacing w:after="0" w:line="240" w:lineRule="auto"/>
              <w:ind w:left="0" w:right="0" w:firstLine="0"/>
              <w:jc w:val="left"/>
              <w:rPr>
                <w:rFonts w:ascii="Calibri" w:hAnsi="Calibri" w:cs="Calibri"/>
              </w:rPr>
            </w:pPr>
            <w:r w:rsidRPr="0028491B">
              <w:rPr>
                <w:rFonts w:ascii="Calibri" w:hAnsi="Calibri" w:cs="Calibri"/>
                <w:sz w:val="22"/>
              </w:rPr>
              <w:t>Dr. Kumar G N</w:t>
            </w:r>
          </w:p>
        </w:tc>
        <w:tc>
          <w:tcPr>
            <w:tcW w:w="3200" w:type="dxa"/>
            <w:tcBorders>
              <w:top w:val="single" w:sz="4" w:space="0" w:color="auto"/>
              <w:left w:val="nil"/>
              <w:bottom w:val="single" w:sz="4" w:space="0" w:color="auto"/>
              <w:right w:val="single" w:sz="4" w:space="0" w:color="auto"/>
            </w:tcBorders>
            <w:shd w:val="clear" w:color="000000" w:fill="F2F2F2"/>
            <w:noWrap/>
            <w:vAlign w:val="center"/>
            <w:hideMark/>
          </w:tcPr>
          <w:p w:rsidR="0028491B" w:rsidRPr="0028491B" w:rsidRDefault="0028491B" w:rsidP="0028491B">
            <w:pPr>
              <w:spacing w:after="0" w:line="240" w:lineRule="auto"/>
              <w:ind w:left="0" w:right="0" w:firstLine="0"/>
              <w:jc w:val="left"/>
              <w:rPr>
                <w:rFonts w:ascii="Calibri" w:hAnsi="Calibri" w:cs="Calibri"/>
              </w:rPr>
            </w:pPr>
            <w:r w:rsidRPr="0028491B">
              <w:rPr>
                <w:rFonts w:ascii="Calibri" w:hAnsi="Calibri" w:cs="Calibri"/>
                <w:sz w:val="22"/>
              </w:rPr>
              <w:t> </w:t>
            </w:r>
          </w:p>
        </w:tc>
        <w:tc>
          <w:tcPr>
            <w:tcW w:w="4121" w:type="dxa"/>
            <w:tcBorders>
              <w:top w:val="single" w:sz="4" w:space="0" w:color="auto"/>
              <w:left w:val="nil"/>
              <w:bottom w:val="single" w:sz="4" w:space="0" w:color="auto"/>
              <w:right w:val="single" w:sz="4" w:space="0" w:color="auto"/>
            </w:tcBorders>
            <w:shd w:val="clear" w:color="000000" w:fill="F2F2F2"/>
            <w:noWrap/>
            <w:vAlign w:val="center"/>
            <w:hideMark/>
          </w:tcPr>
          <w:p w:rsidR="0028491B" w:rsidRPr="0028491B" w:rsidRDefault="0028491B" w:rsidP="0028491B">
            <w:pPr>
              <w:spacing w:after="0" w:line="240" w:lineRule="auto"/>
              <w:ind w:left="0" w:right="0" w:firstLine="0"/>
              <w:jc w:val="right"/>
              <w:rPr>
                <w:rFonts w:ascii="Calibri" w:hAnsi="Calibri" w:cs="Calibri"/>
              </w:rPr>
            </w:pPr>
            <w:r w:rsidRPr="0028491B">
              <w:rPr>
                <w:rFonts w:ascii="Calibri" w:hAnsi="Calibri" w:cs="Calibri"/>
                <w:sz w:val="22"/>
              </w:rPr>
              <w:t>26-12-2014</w:t>
            </w:r>
          </w:p>
        </w:tc>
        <w:tc>
          <w:tcPr>
            <w:tcW w:w="1780" w:type="dxa"/>
            <w:tcBorders>
              <w:top w:val="single" w:sz="4" w:space="0" w:color="auto"/>
              <w:left w:val="nil"/>
              <w:bottom w:val="single" w:sz="4" w:space="0" w:color="auto"/>
              <w:right w:val="single" w:sz="4" w:space="0" w:color="auto"/>
            </w:tcBorders>
            <w:shd w:val="clear" w:color="000000" w:fill="F2F2F2"/>
            <w:noWrap/>
            <w:vAlign w:val="center"/>
            <w:hideMark/>
          </w:tcPr>
          <w:p w:rsidR="0028491B" w:rsidRPr="0028491B" w:rsidRDefault="0028491B" w:rsidP="0028491B">
            <w:pPr>
              <w:spacing w:after="0" w:line="240" w:lineRule="auto"/>
              <w:ind w:left="0" w:right="0" w:firstLine="0"/>
              <w:jc w:val="center"/>
              <w:rPr>
                <w:rFonts w:ascii="Calibri" w:hAnsi="Calibri" w:cs="Calibri"/>
              </w:rPr>
            </w:pPr>
            <w:r w:rsidRPr="0028491B">
              <w:rPr>
                <w:rFonts w:ascii="Calibri" w:hAnsi="Calibri" w:cs="Calibri"/>
                <w:sz w:val="22"/>
              </w:rPr>
              <w:t>On going</w:t>
            </w:r>
          </w:p>
        </w:tc>
      </w:tr>
      <w:tr w:rsidR="0028491B" w:rsidRPr="0028491B" w:rsidTr="0028491B">
        <w:trPr>
          <w:trHeight w:val="600"/>
        </w:trPr>
        <w:tc>
          <w:tcPr>
            <w:tcW w:w="780" w:type="dxa"/>
            <w:tcBorders>
              <w:top w:val="nil"/>
              <w:left w:val="single" w:sz="4" w:space="0" w:color="auto"/>
              <w:bottom w:val="single" w:sz="4" w:space="0" w:color="auto"/>
              <w:right w:val="single" w:sz="4" w:space="0" w:color="auto"/>
            </w:tcBorders>
            <w:shd w:val="clear" w:color="000000" w:fill="F2F2F2"/>
            <w:noWrap/>
            <w:vAlign w:val="center"/>
            <w:hideMark/>
          </w:tcPr>
          <w:p w:rsidR="0028491B" w:rsidRPr="0028491B" w:rsidRDefault="0028491B" w:rsidP="0028491B">
            <w:pPr>
              <w:spacing w:after="0" w:line="240" w:lineRule="auto"/>
              <w:ind w:left="0" w:right="0" w:firstLine="0"/>
              <w:jc w:val="right"/>
              <w:rPr>
                <w:rFonts w:ascii="Calibri" w:hAnsi="Calibri" w:cs="Calibri"/>
              </w:rPr>
            </w:pPr>
            <w:r w:rsidRPr="0028491B">
              <w:rPr>
                <w:rFonts w:ascii="Calibri" w:hAnsi="Calibri" w:cs="Calibri"/>
                <w:sz w:val="22"/>
              </w:rPr>
              <w:t>2</w:t>
            </w:r>
          </w:p>
        </w:tc>
        <w:tc>
          <w:tcPr>
            <w:tcW w:w="2191" w:type="dxa"/>
            <w:tcBorders>
              <w:top w:val="nil"/>
              <w:left w:val="nil"/>
              <w:bottom w:val="single" w:sz="4" w:space="0" w:color="auto"/>
              <w:right w:val="single" w:sz="4" w:space="0" w:color="auto"/>
            </w:tcBorders>
            <w:shd w:val="clear" w:color="000000" w:fill="F2F2F2"/>
            <w:noWrap/>
            <w:vAlign w:val="center"/>
            <w:hideMark/>
          </w:tcPr>
          <w:p w:rsidR="0028491B" w:rsidRPr="0028491B" w:rsidRDefault="0028491B" w:rsidP="0028491B">
            <w:pPr>
              <w:spacing w:after="0" w:line="240" w:lineRule="auto"/>
              <w:ind w:left="0" w:right="0" w:firstLine="0"/>
              <w:jc w:val="left"/>
              <w:rPr>
                <w:rFonts w:ascii="Calibri" w:hAnsi="Calibri" w:cs="Calibri"/>
              </w:rPr>
            </w:pPr>
            <w:r w:rsidRPr="0028491B">
              <w:rPr>
                <w:rFonts w:ascii="Calibri" w:hAnsi="Calibri" w:cs="Calibri"/>
                <w:sz w:val="22"/>
              </w:rPr>
              <w:t>Nuthan Prasad B S</w:t>
            </w:r>
          </w:p>
        </w:tc>
        <w:tc>
          <w:tcPr>
            <w:tcW w:w="12074" w:type="dxa"/>
            <w:tcBorders>
              <w:top w:val="nil"/>
              <w:left w:val="nil"/>
              <w:bottom w:val="single" w:sz="4" w:space="0" w:color="auto"/>
              <w:right w:val="single" w:sz="4" w:space="0" w:color="auto"/>
            </w:tcBorders>
            <w:shd w:val="clear" w:color="000000" w:fill="F2F2F2"/>
            <w:noWrap/>
            <w:vAlign w:val="center"/>
            <w:hideMark/>
          </w:tcPr>
          <w:p w:rsidR="0028491B" w:rsidRPr="0028491B" w:rsidRDefault="0028491B" w:rsidP="0028491B">
            <w:pPr>
              <w:spacing w:after="0" w:line="240" w:lineRule="auto"/>
              <w:ind w:left="0" w:right="0" w:firstLine="0"/>
              <w:jc w:val="left"/>
              <w:rPr>
                <w:rFonts w:ascii="Calibri" w:hAnsi="Calibri" w:cs="Calibri"/>
              </w:rPr>
            </w:pPr>
            <w:proofErr w:type="spellStart"/>
            <w:r w:rsidRPr="0028491B">
              <w:rPr>
                <w:rFonts w:ascii="Calibri" w:hAnsi="Calibri" w:cs="Calibri"/>
                <w:sz w:val="22"/>
              </w:rPr>
              <w:t>Perfomance</w:t>
            </w:r>
            <w:proofErr w:type="spellEnd"/>
            <w:r w:rsidRPr="0028491B">
              <w:rPr>
                <w:rFonts w:ascii="Calibri" w:hAnsi="Calibri" w:cs="Calibri"/>
                <w:sz w:val="22"/>
              </w:rPr>
              <w:t>, Emission  &amp; Combustion analysis of Hydrogen enriched Methanol fueled SI engine</w:t>
            </w:r>
          </w:p>
        </w:tc>
        <w:tc>
          <w:tcPr>
            <w:tcW w:w="4160" w:type="dxa"/>
            <w:tcBorders>
              <w:top w:val="nil"/>
              <w:left w:val="nil"/>
              <w:bottom w:val="single" w:sz="4" w:space="0" w:color="auto"/>
              <w:right w:val="single" w:sz="4" w:space="0" w:color="auto"/>
            </w:tcBorders>
            <w:shd w:val="clear" w:color="000000" w:fill="F2F2F2"/>
            <w:noWrap/>
            <w:vAlign w:val="center"/>
            <w:hideMark/>
          </w:tcPr>
          <w:p w:rsidR="0028491B" w:rsidRPr="0028491B" w:rsidRDefault="0028491B" w:rsidP="0028491B">
            <w:pPr>
              <w:spacing w:after="0" w:line="240" w:lineRule="auto"/>
              <w:ind w:left="0" w:right="0" w:firstLine="0"/>
              <w:jc w:val="left"/>
              <w:rPr>
                <w:rFonts w:ascii="Calibri" w:hAnsi="Calibri" w:cs="Calibri"/>
              </w:rPr>
            </w:pPr>
            <w:r w:rsidRPr="0028491B">
              <w:rPr>
                <w:rFonts w:ascii="Calibri" w:hAnsi="Calibri" w:cs="Calibri"/>
                <w:sz w:val="22"/>
              </w:rPr>
              <w:t>Dr. Kumar G N</w:t>
            </w:r>
          </w:p>
        </w:tc>
        <w:tc>
          <w:tcPr>
            <w:tcW w:w="3200" w:type="dxa"/>
            <w:tcBorders>
              <w:top w:val="nil"/>
              <w:left w:val="nil"/>
              <w:bottom w:val="single" w:sz="4" w:space="0" w:color="auto"/>
              <w:right w:val="single" w:sz="4" w:space="0" w:color="auto"/>
            </w:tcBorders>
            <w:shd w:val="clear" w:color="000000" w:fill="F2F2F2"/>
            <w:noWrap/>
            <w:vAlign w:val="center"/>
            <w:hideMark/>
          </w:tcPr>
          <w:p w:rsidR="0028491B" w:rsidRPr="0028491B" w:rsidRDefault="0028491B" w:rsidP="0028491B">
            <w:pPr>
              <w:spacing w:after="0" w:line="240" w:lineRule="auto"/>
              <w:ind w:left="0" w:right="0" w:firstLine="0"/>
              <w:jc w:val="left"/>
              <w:rPr>
                <w:rFonts w:ascii="Calibri" w:hAnsi="Calibri" w:cs="Calibri"/>
              </w:rPr>
            </w:pPr>
            <w:r w:rsidRPr="0028491B">
              <w:rPr>
                <w:rFonts w:ascii="Calibri" w:hAnsi="Calibri" w:cs="Calibri"/>
                <w:sz w:val="22"/>
              </w:rPr>
              <w:t> </w:t>
            </w:r>
          </w:p>
        </w:tc>
        <w:tc>
          <w:tcPr>
            <w:tcW w:w="4121" w:type="dxa"/>
            <w:tcBorders>
              <w:top w:val="nil"/>
              <w:left w:val="nil"/>
              <w:bottom w:val="single" w:sz="4" w:space="0" w:color="auto"/>
              <w:right w:val="single" w:sz="4" w:space="0" w:color="auto"/>
            </w:tcBorders>
            <w:shd w:val="clear" w:color="000000" w:fill="F2F2F2"/>
            <w:noWrap/>
            <w:vAlign w:val="center"/>
            <w:hideMark/>
          </w:tcPr>
          <w:p w:rsidR="0028491B" w:rsidRPr="0028491B" w:rsidRDefault="0028491B" w:rsidP="0028491B">
            <w:pPr>
              <w:spacing w:after="0" w:line="240" w:lineRule="auto"/>
              <w:ind w:left="0" w:right="0" w:firstLine="0"/>
              <w:jc w:val="right"/>
              <w:rPr>
                <w:rFonts w:ascii="Calibri" w:hAnsi="Calibri" w:cs="Calibri"/>
              </w:rPr>
            </w:pPr>
            <w:r w:rsidRPr="0028491B">
              <w:rPr>
                <w:rFonts w:ascii="Calibri" w:hAnsi="Calibri" w:cs="Calibri"/>
                <w:sz w:val="22"/>
              </w:rPr>
              <w:t>02-08-2015</w:t>
            </w:r>
          </w:p>
        </w:tc>
        <w:tc>
          <w:tcPr>
            <w:tcW w:w="1780" w:type="dxa"/>
            <w:tcBorders>
              <w:top w:val="nil"/>
              <w:left w:val="nil"/>
              <w:bottom w:val="single" w:sz="4" w:space="0" w:color="auto"/>
              <w:right w:val="single" w:sz="4" w:space="0" w:color="auto"/>
            </w:tcBorders>
            <w:shd w:val="clear" w:color="000000" w:fill="F2F2F2"/>
            <w:noWrap/>
            <w:vAlign w:val="center"/>
            <w:hideMark/>
          </w:tcPr>
          <w:p w:rsidR="0028491B" w:rsidRPr="0028491B" w:rsidRDefault="0028491B" w:rsidP="0028491B">
            <w:pPr>
              <w:spacing w:after="0" w:line="240" w:lineRule="auto"/>
              <w:ind w:left="0" w:right="0" w:firstLine="0"/>
              <w:jc w:val="center"/>
              <w:rPr>
                <w:rFonts w:ascii="Calibri" w:hAnsi="Calibri" w:cs="Calibri"/>
              </w:rPr>
            </w:pPr>
            <w:r w:rsidRPr="0028491B">
              <w:rPr>
                <w:rFonts w:ascii="Calibri" w:hAnsi="Calibri" w:cs="Calibri"/>
                <w:sz w:val="22"/>
              </w:rPr>
              <w:t>On going</w:t>
            </w:r>
          </w:p>
        </w:tc>
      </w:tr>
      <w:tr w:rsidR="0028491B" w:rsidRPr="0028491B" w:rsidTr="0028491B">
        <w:trPr>
          <w:trHeight w:val="600"/>
        </w:trPr>
        <w:tc>
          <w:tcPr>
            <w:tcW w:w="780" w:type="dxa"/>
            <w:tcBorders>
              <w:top w:val="nil"/>
              <w:left w:val="single" w:sz="4" w:space="0" w:color="auto"/>
              <w:bottom w:val="single" w:sz="4" w:space="0" w:color="auto"/>
              <w:right w:val="single" w:sz="4" w:space="0" w:color="auto"/>
            </w:tcBorders>
            <w:shd w:val="clear" w:color="000000" w:fill="F2F2F2"/>
            <w:noWrap/>
            <w:vAlign w:val="center"/>
            <w:hideMark/>
          </w:tcPr>
          <w:p w:rsidR="0028491B" w:rsidRPr="0028491B" w:rsidRDefault="0028491B" w:rsidP="0028491B">
            <w:pPr>
              <w:spacing w:after="0" w:line="240" w:lineRule="auto"/>
              <w:ind w:left="0" w:right="0" w:firstLine="0"/>
              <w:jc w:val="right"/>
              <w:rPr>
                <w:rFonts w:ascii="Calibri" w:hAnsi="Calibri" w:cs="Calibri"/>
              </w:rPr>
            </w:pPr>
            <w:r w:rsidRPr="0028491B">
              <w:rPr>
                <w:rFonts w:ascii="Calibri" w:hAnsi="Calibri" w:cs="Calibri"/>
                <w:sz w:val="22"/>
              </w:rPr>
              <w:t>3</w:t>
            </w:r>
          </w:p>
        </w:tc>
        <w:tc>
          <w:tcPr>
            <w:tcW w:w="2191" w:type="dxa"/>
            <w:tcBorders>
              <w:top w:val="nil"/>
              <w:left w:val="nil"/>
              <w:bottom w:val="single" w:sz="4" w:space="0" w:color="auto"/>
              <w:right w:val="single" w:sz="4" w:space="0" w:color="auto"/>
            </w:tcBorders>
            <w:shd w:val="clear" w:color="000000" w:fill="F2F2F2"/>
            <w:noWrap/>
            <w:vAlign w:val="center"/>
            <w:hideMark/>
          </w:tcPr>
          <w:p w:rsidR="0028491B" w:rsidRPr="0028491B" w:rsidRDefault="0028491B" w:rsidP="0028491B">
            <w:pPr>
              <w:spacing w:after="0" w:line="240" w:lineRule="auto"/>
              <w:ind w:left="0" w:right="0" w:firstLine="0"/>
              <w:jc w:val="left"/>
              <w:rPr>
                <w:rFonts w:ascii="Calibri" w:hAnsi="Calibri" w:cs="Calibri"/>
              </w:rPr>
            </w:pPr>
            <w:r w:rsidRPr="0028491B">
              <w:rPr>
                <w:rFonts w:ascii="Calibri" w:hAnsi="Calibri" w:cs="Calibri"/>
                <w:sz w:val="22"/>
              </w:rPr>
              <w:t>Santhosh K</w:t>
            </w:r>
          </w:p>
        </w:tc>
        <w:tc>
          <w:tcPr>
            <w:tcW w:w="12074" w:type="dxa"/>
            <w:tcBorders>
              <w:top w:val="nil"/>
              <w:left w:val="nil"/>
              <w:bottom w:val="nil"/>
              <w:right w:val="nil"/>
            </w:tcBorders>
            <w:shd w:val="clear" w:color="auto" w:fill="auto"/>
            <w:noWrap/>
            <w:vAlign w:val="bottom"/>
            <w:hideMark/>
          </w:tcPr>
          <w:p w:rsidR="0028491B" w:rsidRPr="0028491B" w:rsidRDefault="0028491B" w:rsidP="0028491B">
            <w:pPr>
              <w:spacing w:after="0" w:line="240" w:lineRule="auto"/>
              <w:ind w:left="0" w:right="0" w:firstLine="0"/>
              <w:jc w:val="left"/>
              <w:rPr>
                <w:szCs w:val="24"/>
              </w:rPr>
            </w:pPr>
            <w:r w:rsidRPr="0028491B">
              <w:rPr>
                <w:szCs w:val="24"/>
              </w:rPr>
              <w:t>Experimental Investigation of Effect of Hydrogen and Higher Alcohol Blends on Engine Chractestics of CRDI Diesel Engine</w:t>
            </w:r>
          </w:p>
        </w:tc>
        <w:tc>
          <w:tcPr>
            <w:tcW w:w="4160" w:type="dxa"/>
            <w:tcBorders>
              <w:top w:val="nil"/>
              <w:left w:val="single" w:sz="4" w:space="0" w:color="auto"/>
              <w:bottom w:val="single" w:sz="4" w:space="0" w:color="auto"/>
              <w:right w:val="single" w:sz="4" w:space="0" w:color="auto"/>
            </w:tcBorders>
            <w:shd w:val="clear" w:color="000000" w:fill="F2F2F2"/>
            <w:noWrap/>
            <w:vAlign w:val="center"/>
            <w:hideMark/>
          </w:tcPr>
          <w:p w:rsidR="0028491B" w:rsidRPr="0028491B" w:rsidRDefault="0028491B" w:rsidP="0028491B">
            <w:pPr>
              <w:spacing w:after="0" w:line="240" w:lineRule="auto"/>
              <w:ind w:left="0" w:right="0" w:firstLine="0"/>
              <w:jc w:val="left"/>
              <w:rPr>
                <w:rFonts w:ascii="Calibri" w:hAnsi="Calibri" w:cs="Calibri"/>
              </w:rPr>
            </w:pPr>
            <w:r w:rsidRPr="0028491B">
              <w:rPr>
                <w:rFonts w:ascii="Calibri" w:hAnsi="Calibri" w:cs="Calibri"/>
                <w:sz w:val="22"/>
              </w:rPr>
              <w:t>Dr. Kumar G N</w:t>
            </w:r>
          </w:p>
        </w:tc>
        <w:tc>
          <w:tcPr>
            <w:tcW w:w="3200" w:type="dxa"/>
            <w:tcBorders>
              <w:top w:val="nil"/>
              <w:left w:val="nil"/>
              <w:bottom w:val="single" w:sz="4" w:space="0" w:color="auto"/>
              <w:right w:val="single" w:sz="4" w:space="0" w:color="auto"/>
            </w:tcBorders>
            <w:shd w:val="clear" w:color="000000" w:fill="F2F2F2"/>
            <w:noWrap/>
            <w:vAlign w:val="center"/>
            <w:hideMark/>
          </w:tcPr>
          <w:p w:rsidR="0028491B" w:rsidRPr="0028491B" w:rsidRDefault="0028491B" w:rsidP="0028491B">
            <w:pPr>
              <w:spacing w:after="0" w:line="240" w:lineRule="auto"/>
              <w:ind w:left="0" w:right="0" w:firstLine="0"/>
              <w:jc w:val="left"/>
              <w:rPr>
                <w:rFonts w:ascii="Calibri" w:hAnsi="Calibri" w:cs="Calibri"/>
              </w:rPr>
            </w:pPr>
            <w:r w:rsidRPr="0028491B">
              <w:rPr>
                <w:rFonts w:ascii="Calibri" w:hAnsi="Calibri" w:cs="Calibri"/>
                <w:sz w:val="22"/>
              </w:rPr>
              <w:t> </w:t>
            </w:r>
          </w:p>
        </w:tc>
        <w:tc>
          <w:tcPr>
            <w:tcW w:w="4121" w:type="dxa"/>
            <w:tcBorders>
              <w:top w:val="nil"/>
              <w:left w:val="nil"/>
              <w:bottom w:val="single" w:sz="4" w:space="0" w:color="auto"/>
              <w:right w:val="single" w:sz="4" w:space="0" w:color="auto"/>
            </w:tcBorders>
            <w:shd w:val="clear" w:color="000000" w:fill="F2F2F2"/>
            <w:noWrap/>
            <w:vAlign w:val="center"/>
            <w:hideMark/>
          </w:tcPr>
          <w:p w:rsidR="0028491B" w:rsidRPr="0028491B" w:rsidRDefault="0028491B" w:rsidP="0028491B">
            <w:pPr>
              <w:spacing w:after="0" w:line="240" w:lineRule="auto"/>
              <w:ind w:left="0" w:right="0" w:firstLine="0"/>
              <w:jc w:val="right"/>
              <w:rPr>
                <w:rFonts w:ascii="Calibri" w:hAnsi="Calibri" w:cs="Calibri"/>
              </w:rPr>
            </w:pPr>
            <w:r w:rsidRPr="0028491B">
              <w:rPr>
                <w:rFonts w:ascii="Calibri" w:hAnsi="Calibri" w:cs="Calibri"/>
                <w:sz w:val="22"/>
              </w:rPr>
              <w:t>07-07-2017</w:t>
            </w:r>
          </w:p>
        </w:tc>
        <w:tc>
          <w:tcPr>
            <w:tcW w:w="1780" w:type="dxa"/>
            <w:tcBorders>
              <w:top w:val="nil"/>
              <w:left w:val="nil"/>
              <w:bottom w:val="single" w:sz="4" w:space="0" w:color="auto"/>
              <w:right w:val="single" w:sz="4" w:space="0" w:color="auto"/>
            </w:tcBorders>
            <w:shd w:val="clear" w:color="000000" w:fill="F2F2F2"/>
            <w:noWrap/>
            <w:vAlign w:val="center"/>
            <w:hideMark/>
          </w:tcPr>
          <w:p w:rsidR="0028491B" w:rsidRPr="0028491B" w:rsidRDefault="0028491B" w:rsidP="0028491B">
            <w:pPr>
              <w:spacing w:after="0" w:line="240" w:lineRule="auto"/>
              <w:ind w:left="0" w:right="0" w:firstLine="0"/>
              <w:jc w:val="center"/>
              <w:rPr>
                <w:rFonts w:ascii="Calibri" w:hAnsi="Calibri" w:cs="Calibri"/>
              </w:rPr>
            </w:pPr>
            <w:r w:rsidRPr="0028491B">
              <w:rPr>
                <w:rFonts w:ascii="Calibri" w:hAnsi="Calibri" w:cs="Calibri"/>
                <w:sz w:val="22"/>
              </w:rPr>
              <w:t>On going</w:t>
            </w:r>
          </w:p>
        </w:tc>
      </w:tr>
      <w:tr w:rsidR="0028491B" w:rsidRPr="0028491B" w:rsidTr="0028491B">
        <w:trPr>
          <w:trHeight w:val="600"/>
        </w:trPr>
        <w:tc>
          <w:tcPr>
            <w:tcW w:w="780" w:type="dxa"/>
            <w:tcBorders>
              <w:top w:val="nil"/>
              <w:left w:val="single" w:sz="4" w:space="0" w:color="auto"/>
              <w:bottom w:val="single" w:sz="4" w:space="0" w:color="auto"/>
              <w:right w:val="single" w:sz="4" w:space="0" w:color="auto"/>
            </w:tcBorders>
            <w:shd w:val="clear" w:color="000000" w:fill="F2F2F2"/>
            <w:noWrap/>
            <w:vAlign w:val="center"/>
            <w:hideMark/>
          </w:tcPr>
          <w:p w:rsidR="0028491B" w:rsidRPr="0028491B" w:rsidRDefault="0028491B" w:rsidP="0028491B">
            <w:pPr>
              <w:spacing w:after="0" w:line="240" w:lineRule="auto"/>
              <w:ind w:left="0" w:right="0" w:firstLine="0"/>
              <w:jc w:val="right"/>
              <w:rPr>
                <w:rFonts w:ascii="Calibri" w:hAnsi="Calibri" w:cs="Calibri"/>
              </w:rPr>
            </w:pPr>
            <w:r w:rsidRPr="0028491B">
              <w:rPr>
                <w:rFonts w:ascii="Calibri" w:hAnsi="Calibri" w:cs="Calibri"/>
                <w:sz w:val="22"/>
              </w:rPr>
              <w:t>4</w:t>
            </w:r>
          </w:p>
        </w:tc>
        <w:tc>
          <w:tcPr>
            <w:tcW w:w="2191" w:type="dxa"/>
            <w:tcBorders>
              <w:top w:val="nil"/>
              <w:left w:val="nil"/>
              <w:bottom w:val="single" w:sz="4" w:space="0" w:color="auto"/>
              <w:right w:val="single" w:sz="4" w:space="0" w:color="auto"/>
            </w:tcBorders>
            <w:shd w:val="clear" w:color="000000" w:fill="F2F2F2"/>
            <w:noWrap/>
            <w:vAlign w:val="center"/>
            <w:hideMark/>
          </w:tcPr>
          <w:p w:rsidR="0028491B" w:rsidRPr="0028491B" w:rsidRDefault="0028491B" w:rsidP="0028491B">
            <w:pPr>
              <w:spacing w:after="0" w:line="240" w:lineRule="auto"/>
              <w:ind w:left="0" w:right="0" w:firstLine="0"/>
              <w:jc w:val="left"/>
              <w:rPr>
                <w:rFonts w:ascii="Calibri" w:hAnsi="Calibri" w:cs="Calibri"/>
              </w:rPr>
            </w:pPr>
            <w:r w:rsidRPr="0028491B">
              <w:rPr>
                <w:rFonts w:ascii="Calibri" w:hAnsi="Calibri" w:cs="Calibri"/>
                <w:sz w:val="22"/>
              </w:rPr>
              <w:t>Jayashish Kumar Pandey</w:t>
            </w:r>
          </w:p>
        </w:tc>
        <w:tc>
          <w:tcPr>
            <w:tcW w:w="12074" w:type="dxa"/>
            <w:tcBorders>
              <w:top w:val="single" w:sz="4" w:space="0" w:color="auto"/>
              <w:left w:val="nil"/>
              <w:bottom w:val="single" w:sz="4" w:space="0" w:color="auto"/>
              <w:right w:val="single" w:sz="4" w:space="0" w:color="auto"/>
            </w:tcBorders>
            <w:shd w:val="clear" w:color="000000" w:fill="F2F2F2"/>
            <w:noWrap/>
            <w:vAlign w:val="center"/>
            <w:hideMark/>
          </w:tcPr>
          <w:p w:rsidR="0028491B" w:rsidRPr="0028491B" w:rsidRDefault="0028491B" w:rsidP="0028491B">
            <w:pPr>
              <w:spacing w:after="0" w:line="240" w:lineRule="auto"/>
              <w:ind w:left="0" w:right="0" w:firstLine="0"/>
              <w:jc w:val="left"/>
              <w:rPr>
                <w:rFonts w:ascii="Calibri" w:hAnsi="Calibri" w:cs="Calibri"/>
              </w:rPr>
            </w:pPr>
            <w:r w:rsidRPr="0028491B">
              <w:rPr>
                <w:rFonts w:ascii="Calibri" w:hAnsi="Calibri" w:cs="Calibri"/>
                <w:sz w:val="22"/>
              </w:rPr>
              <w:t> </w:t>
            </w:r>
          </w:p>
        </w:tc>
        <w:tc>
          <w:tcPr>
            <w:tcW w:w="4160" w:type="dxa"/>
            <w:tcBorders>
              <w:top w:val="nil"/>
              <w:left w:val="nil"/>
              <w:bottom w:val="single" w:sz="4" w:space="0" w:color="auto"/>
              <w:right w:val="single" w:sz="4" w:space="0" w:color="auto"/>
            </w:tcBorders>
            <w:shd w:val="clear" w:color="000000" w:fill="F2F2F2"/>
            <w:noWrap/>
            <w:vAlign w:val="center"/>
            <w:hideMark/>
          </w:tcPr>
          <w:p w:rsidR="0028491B" w:rsidRPr="0028491B" w:rsidRDefault="0028491B" w:rsidP="0028491B">
            <w:pPr>
              <w:spacing w:after="0" w:line="240" w:lineRule="auto"/>
              <w:ind w:left="0" w:right="0" w:firstLine="0"/>
              <w:jc w:val="left"/>
              <w:rPr>
                <w:rFonts w:ascii="Calibri" w:hAnsi="Calibri" w:cs="Calibri"/>
              </w:rPr>
            </w:pPr>
            <w:r w:rsidRPr="0028491B">
              <w:rPr>
                <w:rFonts w:ascii="Calibri" w:hAnsi="Calibri" w:cs="Calibri"/>
                <w:sz w:val="22"/>
              </w:rPr>
              <w:t>Dr. Kumar G N</w:t>
            </w:r>
          </w:p>
        </w:tc>
        <w:tc>
          <w:tcPr>
            <w:tcW w:w="3200" w:type="dxa"/>
            <w:tcBorders>
              <w:top w:val="nil"/>
              <w:left w:val="nil"/>
              <w:bottom w:val="single" w:sz="4" w:space="0" w:color="auto"/>
              <w:right w:val="single" w:sz="4" w:space="0" w:color="auto"/>
            </w:tcBorders>
            <w:shd w:val="clear" w:color="000000" w:fill="F2F2F2"/>
            <w:noWrap/>
            <w:vAlign w:val="center"/>
            <w:hideMark/>
          </w:tcPr>
          <w:p w:rsidR="0028491B" w:rsidRPr="0028491B" w:rsidRDefault="0028491B" w:rsidP="0028491B">
            <w:pPr>
              <w:spacing w:after="0" w:line="240" w:lineRule="auto"/>
              <w:ind w:left="0" w:right="0" w:firstLine="0"/>
              <w:jc w:val="left"/>
              <w:rPr>
                <w:rFonts w:ascii="Calibri" w:hAnsi="Calibri" w:cs="Calibri"/>
              </w:rPr>
            </w:pPr>
            <w:r w:rsidRPr="0028491B">
              <w:rPr>
                <w:rFonts w:ascii="Calibri" w:hAnsi="Calibri" w:cs="Calibri"/>
                <w:sz w:val="22"/>
              </w:rPr>
              <w:t> </w:t>
            </w:r>
          </w:p>
        </w:tc>
        <w:tc>
          <w:tcPr>
            <w:tcW w:w="4121" w:type="dxa"/>
            <w:tcBorders>
              <w:top w:val="nil"/>
              <w:left w:val="nil"/>
              <w:bottom w:val="single" w:sz="4" w:space="0" w:color="auto"/>
              <w:right w:val="single" w:sz="4" w:space="0" w:color="auto"/>
            </w:tcBorders>
            <w:shd w:val="clear" w:color="000000" w:fill="F2F2F2"/>
            <w:noWrap/>
            <w:vAlign w:val="center"/>
            <w:hideMark/>
          </w:tcPr>
          <w:p w:rsidR="0028491B" w:rsidRPr="0028491B" w:rsidRDefault="0028491B" w:rsidP="0028491B">
            <w:pPr>
              <w:spacing w:after="0" w:line="240" w:lineRule="auto"/>
              <w:ind w:left="0" w:right="0" w:firstLine="0"/>
              <w:jc w:val="left"/>
              <w:rPr>
                <w:rFonts w:ascii="Calibri" w:hAnsi="Calibri" w:cs="Calibri"/>
              </w:rPr>
            </w:pPr>
            <w:r w:rsidRPr="0028491B">
              <w:rPr>
                <w:rFonts w:ascii="Calibri" w:hAnsi="Calibri" w:cs="Calibri"/>
                <w:sz w:val="22"/>
              </w:rPr>
              <w:t> </w:t>
            </w:r>
          </w:p>
        </w:tc>
        <w:tc>
          <w:tcPr>
            <w:tcW w:w="1780" w:type="dxa"/>
            <w:tcBorders>
              <w:top w:val="nil"/>
              <w:left w:val="nil"/>
              <w:bottom w:val="single" w:sz="4" w:space="0" w:color="auto"/>
              <w:right w:val="single" w:sz="4" w:space="0" w:color="auto"/>
            </w:tcBorders>
            <w:shd w:val="clear" w:color="000000" w:fill="F2F2F2"/>
            <w:noWrap/>
            <w:vAlign w:val="center"/>
            <w:hideMark/>
          </w:tcPr>
          <w:p w:rsidR="0028491B" w:rsidRPr="0028491B" w:rsidRDefault="0028491B" w:rsidP="0028491B">
            <w:pPr>
              <w:spacing w:after="0" w:line="240" w:lineRule="auto"/>
              <w:ind w:left="0" w:right="0" w:firstLine="0"/>
              <w:jc w:val="center"/>
              <w:rPr>
                <w:rFonts w:ascii="Calibri" w:hAnsi="Calibri" w:cs="Calibri"/>
              </w:rPr>
            </w:pPr>
            <w:r w:rsidRPr="0028491B">
              <w:rPr>
                <w:rFonts w:ascii="Calibri" w:hAnsi="Calibri" w:cs="Calibri"/>
                <w:sz w:val="22"/>
              </w:rPr>
              <w:t>On going</w:t>
            </w:r>
          </w:p>
        </w:tc>
      </w:tr>
      <w:tr w:rsidR="0028491B" w:rsidRPr="0028491B" w:rsidTr="0028491B">
        <w:trPr>
          <w:trHeight w:val="600"/>
        </w:trPr>
        <w:tc>
          <w:tcPr>
            <w:tcW w:w="780" w:type="dxa"/>
            <w:tcBorders>
              <w:top w:val="nil"/>
              <w:left w:val="single" w:sz="4" w:space="0" w:color="auto"/>
              <w:bottom w:val="single" w:sz="4" w:space="0" w:color="auto"/>
              <w:right w:val="single" w:sz="4" w:space="0" w:color="auto"/>
            </w:tcBorders>
            <w:shd w:val="clear" w:color="000000" w:fill="F2F2F2"/>
            <w:noWrap/>
            <w:vAlign w:val="center"/>
            <w:hideMark/>
          </w:tcPr>
          <w:p w:rsidR="0028491B" w:rsidRPr="0028491B" w:rsidRDefault="0028491B" w:rsidP="0028491B">
            <w:pPr>
              <w:spacing w:after="0" w:line="240" w:lineRule="auto"/>
              <w:ind w:left="0" w:right="0" w:firstLine="0"/>
              <w:jc w:val="right"/>
              <w:rPr>
                <w:rFonts w:ascii="Calibri" w:hAnsi="Calibri" w:cs="Calibri"/>
              </w:rPr>
            </w:pPr>
            <w:r w:rsidRPr="0028491B">
              <w:rPr>
                <w:rFonts w:ascii="Calibri" w:hAnsi="Calibri" w:cs="Calibri"/>
                <w:sz w:val="22"/>
              </w:rPr>
              <w:t>5</w:t>
            </w:r>
          </w:p>
        </w:tc>
        <w:tc>
          <w:tcPr>
            <w:tcW w:w="2191" w:type="dxa"/>
            <w:tcBorders>
              <w:top w:val="nil"/>
              <w:left w:val="nil"/>
              <w:bottom w:val="single" w:sz="4" w:space="0" w:color="auto"/>
              <w:right w:val="single" w:sz="4" w:space="0" w:color="auto"/>
            </w:tcBorders>
            <w:shd w:val="clear" w:color="000000" w:fill="F2F2F2"/>
            <w:noWrap/>
            <w:vAlign w:val="center"/>
            <w:hideMark/>
          </w:tcPr>
          <w:p w:rsidR="0028491B" w:rsidRPr="0028491B" w:rsidRDefault="0028491B" w:rsidP="0028491B">
            <w:pPr>
              <w:spacing w:after="0" w:line="240" w:lineRule="auto"/>
              <w:ind w:left="0" w:right="0" w:firstLine="0"/>
              <w:jc w:val="left"/>
              <w:rPr>
                <w:rFonts w:ascii="Calibri" w:hAnsi="Calibri" w:cs="Calibri"/>
              </w:rPr>
            </w:pPr>
            <w:r w:rsidRPr="0028491B">
              <w:rPr>
                <w:rFonts w:ascii="Calibri" w:hAnsi="Calibri" w:cs="Calibri"/>
                <w:sz w:val="22"/>
              </w:rPr>
              <w:t>Jayashish Kumar Pandey</w:t>
            </w:r>
          </w:p>
        </w:tc>
        <w:tc>
          <w:tcPr>
            <w:tcW w:w="12074" w:type="dxa"/>
            <w:tcBorders>
              <w:top w:val="nil"/>
              <w:left w:val="nil"/>
              <w:bottom w:val="single" w:sz="4" w:space="0" w:color="auto"/>
              <w:right w:val="single" w:sz="4" w:space="0" w:color="auto"/>
            </w:tcBorders>
            <w:shd w:val="clear" w:color="000000" w:fill="F2F2F2"/>
            <w:noWrap/>
            <w:vAlign w:val="center"/>
            <w:hideMark/>
          </w:tcPr>
          <w:p w:rsidR="0028491B" w:rsidRPr="0028491B" w:rsidRDefault="0028491B" w:rsidP="0028491B">
            <w:pPr>
              <w:spacing w:after="0" w:line="240" w:lineRule="auto"/>
              <w:ind w:left="0" w:right="0" w:firstLine="0"/>
              <w:jc w:val="left"/>
              <w:rPr>
                <w:rFonts w:ascii="Calibri" w:hAnsi="Calibri" w:cs="Calibri"/>
              </w:rPr>
            </w:pPr>
            <w:r w:rsidRPr="0028491B">
              <w:rPr>
                <w:rFonts w:ascii="Calibri" w:hAnsi="Calibri" w:cs="Calibri"/>
                <w:sz w:val="22"/>
              </w:rPr>
              <w:t> </w:t>
            </w:r>
          </w:p>
        </w:tc>
        <w:tc>
          <w:tcPr>
            <w:tcW w:w="4160" w:type="dxa"/>
            <w:tcBorders>
              <w:top w:val="nil"/>
              <w:left w:val="nil"/>
              <w:bottom w:val="single" w:sz="4" w:space="0" w:color="auto"/>
              <w:right w:val="single" w:sz="4" w:space="0" w:color="auto"/>
            </w:tcBorders>
            <w:shd w:val="clear" w:color="000000" w:fill="F2F2F2"/>
            <w:noWrap/>
            <w:vAlign w:val="center"/>
            <w:hideMark/>
          </w:tcPr>
          <w:p w:rsidR="0028491B" w:rsidRPr="0028491B" w:rsidRDefault="0028491B" w:rsidP="0028491B">
            <w:pPr>
              <w:spacing w:after="0" w:line="240" w:lineRule="auto"/>
              <w:ind w:left="0" w:right="0" w:firstLine="0"/>
              <w:jc w:val="left"/>
              <w:rPr>
                <w:rFonts w:ascii="Calibri" w:hAnsi="Calibri" w:cs="Calibri"/>
              </w:rPr>
            </w:pPr>
            <w:r w:rsidRPr="0028491B">
              <w:rPr>
                <w:rFonts w:ascii="Calibri" w:hAnsi="Calibri" w:cs="Calibri"/>
                <w:sz w:val="22"/>
              </w:rPr>
              <w:t> </w:t>
            </w:r>
          </w:p>
        </w:tc>
        <w:tc>
          <w:tcPr>
            <w:tcW w:w="3200" w:type="dxa"/>
            <w:tcBorders>
              <w:top w:val="nil"/>
              <w:left w:val="nil"/>
              <w:bottom w:val="single" w:sz="4" w:space="0" w:color="auto"/>
              <w:right w:val="single" w:sz="4" w:space="0" w:color="auto"/>
            </w:tcBorders>
            <w:shd w:val="clear" w:color="000000" w:fill="F2F2F2"/>
            <w:noWrap/>
            <w:vAlign w:val="center"/>
            <w:hideMark/>
          </w:tcPr>
          <w:p w:rsidR="0028491B" w:rsidRPr="0028491B" w:rsidRDefault="0028491B" w:rsidP="0028491B">
            <w:pPr>
              <w:spacing w:after="0" w:line="240" w:lineRule="auto"/>
              <w:ind w:left="0" w:right="0" w:firstLine="0"/>
              <w:jc w:val="left"/>
              <w:rPr>
                <w:rFonts w:ascii="Calibri" w:hAnsi="Calibri" w:cs="Calibri"/>
              </w:rPr>
            </w:pPr>
            <w:r w:rsidRPr="0028491B">
              <w:rPr>
                <w:rFonts w:ascii="Calibri" w:hAnsi="Calibri" w:cs="Calibri"/>
                <w:sz w:val="22"/>
              </w:rPr>
              <w:t> </w:t>
            </w:r>
          </w:p>
        </w:tc>
        <w:tc>
          <w:tcPr>
            <w:tcW w:w="4121" w:type="dxa"/>
            <w:tcBorders>
              <w:top w:val="nil"/>
              <w:left w:val="nil"/>
              <w:bottom w:val="nil"/>
              <w:right w:val="nil"/>
            </w:tcBorders>
            <w:shd w:val="clear" w:color="auto" w:fill="auto"/>
            <w:noWrap/>
            <w:vAlign w:val="center"/>
            <w:hideMark/>
          </w:tcPr>
          <w:p w:rsidR="0028491B" w:rsidRPr="0028491B" w:rsidRDefault="0028491B" w:rsidP="0028491B">
            <w:pPr>
              <w:spacing w:after="0" w:line="240" w:lineRule="auto"/>
              <w:ind w:left="0" w:right="0" w:firstLine="0"/>
              <w:jc w:val="left"/>
              <w:rPr>
                <w:rFonts w:ascii="Calibri" w:hAnsi="Calibri" w:cs="Calibri"/>
              </w:rPr>
            </w:pPr>
          </w:p>
        </w:tc>
        <w:tc>
          <w:tcPr>
            <w:tcW w:w="1780" w:type="dxa"/>
            <w:tcBorders>
              <w:top w:val="nil"/>
              <w:left w:val="single" w:sz="4" w:space="0" w:color="auto"/>
              <w:bottom w:val="single" w:sz="4" w:space="0" w:color="auto"/>
              <w:right w:val="single" w:sz="4" w:space="0" w:color="auto"/>
            </w:tcBorders>
            <w:shd w:val="clear" w:color="000000" w:fill="F2F2F2"/>
            <w:noWrap/>
            <w:vAlign w:val="center"/>
            <w:hideMark/>
          </w:tcPr>
          <w:p w:rsidR="0028491B" w:rsidRPr="0028491B" w:rsidRDefault="0028491B" w:rsidP="0028491B">
            <w:pPr>
              <w:spacing w:after="0" w:line="240" w:lineRule="auto"/>
              <w:ind w:left="0" w:right="0" w:firstLine="0"/>
              <w:jc w:val="center"/>
              <w:rPr>
                <w:rFonts w:ascii="Calibri" w:hAnsi="Calibri" w:cs="Calibri"/>
              </w:rPr>
            </w:pPr>
            <w:r w:rsidRPr="0028491B">
              <w:rPr>
                <w:rFonts w:ascii="Calibri" w:hAnsi="Calibri" w:cs="Calibri"/>
                <w:sz w:val="22"/>
              </w:rPr>
              <w:t>On going</w:t>
            </w:r>
          </w:p>
        </w:tc>
      </w:tr>
      <w:tr w:rsidR="0028491B" w:rsidRPr="0028491B" w:rsidTr="0028491B">
        <w:trPr>
          <w:trHeight w:val="600"/>
        </w:trPr>
        <w:tc>
          <w:tcPr>
            <w:tcW w:w="780" w:type="dxa"/>
            <w:tcBorders>
              <w:top w:val="nil"/>
              <w:left w:val="single" w:sz="4" w:space="0" w:color="auto"/>
              <w:bottom w:val="single" w:sz="4" w:space="0" w:color="auto"/>
              <w:right w:val="single" w:sz="4" w:space="0" w:color="auto"/>
            </w:tcBorders>
            <w:shd w:val="clear" w:color="000000" w:fill="F2F2F2"/>
            <w:noWrap/>
            <w:vAlign w:val="center"/>
            <w:hideMark/>
          </w:tcPr>
          <w:p w:rsidR="0028491B" w:rsidRPr="0028491B" w:rsidRDefault="0028491B" w:rsidP="0028491B">
            <w:pPr>
              <w:spacing w:after="0" w:line="240" w:lineRule="auto"/>
              <w:ind w:left="0" w:right="0" w:firstLine="0"/>
              <w:jc w:val="right"/>
              <w:rPr>
                <w:rFonts w:ascii="Calibri" w:hAnsi="Calibri" w:cs="Calibri"/>
              </w:rPr>
            </w:pPr>
            <w:r w:rsidRPr="0028491B">
              <w:rPr>
                <w:rFonts w:ascii="Calibri" w:hAnsi="Calibri" w:cs="Calibri"/>
                <w:sz w:val="22"/>
              </w:rPr>
              <w:t>6</w:t>
            </w:r>
          </w:p>
        </w:tc>
        <w:tc>
          <w:tcPr>
            <w:tcW w:w="2191" w:type="dxa"/>
            <w:tcBorders>
              <w:top w:val="nil"/>
              <w:left w:val="nil"/>
              <w:bottom w:val="single" w:sz="4" w:space="0" w:color="auto"/>
              <w:right w:val="single" w:sz="4" w:space="0" w:color="auto"/>
            </w:tcBorders>
            <w:shd w:val="clear" w:color="000000" w:fill="F2F2F2"/>
            <w:noWrap/>
            <w:vAlign w:val="center"/>
            <w:hideMark/>
          </w:tcPr>
          <w:p w:rsidR="0028491B" w:rsidRPr="0028491B" w:rsidRDefault="0028491B" w:rsidP="0028491B">
            <w:pPr>
              <w:spacing w:after="0" w:line="240" w:lineRule="auto"/>
              <w:ind w:left="0" w:right="0" w:firstLine="0"/>
              <w:jc w:val="left"/>
              <w:rPr>
                <w:rFonts w:ascii="Calibri" w:hAnsi="Calibri" w:cs="Calibri"/>
              </w:rPr>
            </w:pPr>
            <w:proofErr w:type="spellStart"/>
            <w:r w:rsidRPr="0028491B">
              <w:rPr>
                <w:rFonts w:ascii="Calibri" w:hAnsi="Calibri" w:cs="Calibri"/>
                <w:sz w:val="22"/>
              </w:rPr>
              <w:t>Dinesh</w:t>
            </w:r>
            <w:proofErr w:type="spellEnd"/>
            <w:r w:rsidRPr="0028491B">
              <w:rPr>
                <w:rFonts w:ascii="Calibri" w:hAnsi="Calibri" w:cs="Calibri"/>
                <w:sz w:val="22"/>
              </w:rPr>
              <w:t xml:space="preserve"> M H</w:t>
            </w:r>
          </w:p>
        </w:tc>
        <w:tc>
          <w:tcPr>
            <w:tcW w:w="12074" w:type="dxa"/>
            <w:tcBorders>
              <w:top w:val="nil"/>
              <w:left w:val="nil"/>
              <w:bottom w:val="single" w:sz="4" w:space="0" w:color="auto"/>
              <w:right w:val="single" w:sz="4" w:space="0" w:color="auto"/>
            </w:tcBorders>
            <w:shd w:val="clear" w:color="000000" w:fill="F2F2F2"/>
            <w:noWrap/>
            <w:vAlign w:val="center"/>
            <w:hideMark/>
          </w:tcPr>
          <w:p w:rsidR="0028491B" w:rsidRPr="0028491B" w:rsidRDefault="0028491B" w:rsidP="0028491B">
            <w:pPr>
              <w:spacing w:after="0" w:line="240" w:lineRule="auto"/>
              <w:ind w:left="0" w:right="0" w:firstLine="0"/>
              <w:jc w:val="left"/>
              <w:rPr>
                <w:rFonts w:ascii="Calibri" w:hAnsi="Calibri" w:cs="Calibri"/>
              </w:rPr>
            </w:pPr>
            <w:r w:rsidRPr="0028491B">
              <w:rPr>
                <w:rFonts w:ascii="Calibri" w:hAnsi="Calibri" w:cs="Calibri"/>
                <w:sz w:val="22"/>
              </w:rPr>
              <w:t> </w:t>
            </w:r>
          </w:p>
        </w:tc>
        <w:tc>
          <w:tcPr>
            <w:tcW w:w="4160" w:type="dxa"/>
            <w:tcBorders>
              <w:top w:val="nil"/>
              <w:left w:val="nil"/>
              <w:bottom w:val="single" w:sz="4" w:space="0" w:color="auto"/>
              <w:right w:val="single" w:sz="4" w:space="0" w:color="auto"/>
            </w:tcBorders>
            <w:shd w:val="clear" w:color="000000" w:fill="F2F2F2"/>
            <w:noWrap/>
            <w:vAlign w:val="center"/>
            <w:hideMark/>
          </w:tcPr>
          <w:p w:rsidR="0028491B" w:rsidRPr="0028491B" w:rsidRDefault="0028491B" w:rsidP="0028491B">
            <w:pPr>
              <w:spacing w:after="0" w:line="240" w:lineRule="auto"/>
              <w:ind w:left="0" w:right="0" w:firstLine="0"/>
              <w:jc w:val="left"/>
              <w:rPr>
                <w:rFonts w:ascii="Calibri" w:hAnsi="Calibri" w:cs="Calibri"/>
              </w:rPr>
            </w:pPr>
            <w:r w:rsidRPr="0028491B">
              <w:rPr>
                <w:rFonts w:ascii="Calibri" w:hAnsi="Calibri" w:cs="Calibri"/>
                <w:sz w:val="22"/>
              </w:rPr>
              <w:t> </w:t>
            </w:r>
          </w:p>
        </w:tc>
        <w:tc>
          <w:tcPr>
            <w:tcW w:w="3200" w:type="dxa"/>
            <w:tcBorders>
              <w:top w:val="nil"/>
              <w:left w:val="nil"/>
              <w:bottom w:val="single" w:sz="4" w:space="0" w:color="auto"/>
              <w:right w:val="single" w:sz="4" w:space="0" w:color="auto"/>
            </w:tcBorders>
            <w:shd w:val="clear" w:color="000000" w:fill="F2F2F2"/>
            <w:noWrap/>
            <w:vAlign w:val="center"/>
            <w:hideMark/>
          </w:tcPr>
          <w:p w:rsidR="0028491B" w:rsidRPr="0028491B" w:rsidRDefault="0028491B" w:rsidP="0028491B">
            <w:pPr>
              <w:spacing w:after="0" w:line="240" w:lineRule="auto"/>
              <w:ind w:left="0" w:right="0" w:firstLine="0"/>
              <w:jc w:val="left"/>
              <w:rPr>
                <w:rFonts w:ascii="Calibri" w:hAnsi="Calibri" w:cs="Calibri"/>
              </w:rPr>
            </w:pPr>
            <w:r w:rsidRPr="0028491B">
              <w:rPr>
                <w:rFonts w:ascii="Calibri" w:hAnsi="Calibri" w:cs="Calibri"/>
                <w:sz w:val="22"/>
              </w:rPr>
              <w:t> </w:t>
            </w:r>
          </w:p>
        </w:tc>
        <w:tc>
          <w:tcPr>
            <w:tcW w:w="4121" w:type="dxa"/>
            <w:tcBorders>
              <w:top w:val="single" w:sz="4" w:space="0" w:color="auto"/>
              <w:left w:val="nil"/>
              <w:bottom w:val="single" w:sz="4" w:space="0" w:color="auto"/>
              <w:right w:val="single" w:sz="4" w:space="0" w:color="auto"/>
            </w:tcBorders>
            <w:shd w:val="clear" w:color="000000" w:fill="F2F2F2"/>
            <w:noWrap/>
            <w:vAlign w:val="center"/>
            <w:hideMark/>
          </w:tcPr>
          <w:p w:rsidR="0028491B" w:rsidRPr="0028491B" w:rsidRDefault="0028491B" w:rsidP="0028491B">
            <w:pPr>
              <w:spacing w:after="0" w:line="240" w:lineRule="auto"/>
              <w:ind w:left="0" w:right="0" w:firstLine="0"/>
              <w:jc w:val="right"/>
              <w:rPr>
                <w:rFonts w:ascii="Calibri" w:hAnsi="Calibri" w:cs="Calibri"/>
              </w:rPr>
            </w:pPr>
            <w:r w:rsidRPr="0028491B">
              <w:rPr>
                <w:rFonts w:ascii="Calibri" w:hAnsi="Calibri" w:cs="Calibri"/>
                <w:sz w:val="22"/>
              </w:rPr>
              <w:t>23-09-2019</w:t>
            </w:r>
          </w:p>
        </w:tc>
        <w:tc>
          <w:tcPr>
            <w:tcW w:w="1780" w:type="dxa"/>
            <w:tcBorders>
              <w:top w:val="nil"/>
              <w:left w:val="nil"/>
              <w:bottom w:val="single" w:sz="4" w:space="0" w:color="auto"/>
              <w:right w:val="single" w:sz="4" w:space="0" w:color="auto"/>
            </w:tcBorders>
            <w:shd w:val="clear" w:color="000000" w:fill="F2F2F2"/>
            <w:noWrap/>
            <w:vAlign w:val="center"/>
            <w:hideMark/>
          </w:tcPr>
          <w:p w:rsidR="0028491B" w:rsidRPr="0028491B" w:rsidRDefault="0028491B" w:rsidP="0028491B">
            <w:pPr>
              <w:spacing w:after="0" w:line="240" w:lineRule="auto"/>
              <w:ind w:left="0" w:right="0" w:firstLine="0"/>
              <w:jc w:val="center"/>
              <w:rPr>
                <w:rFonts w:ascii="Calibri" w:hAnsi="Calibri" w:cs="Calibri"/>
              </w:rPr>
            </w:pPr>
            <w:r w:rsidRPr="0028491B">
              <w:rPr>
                <w:rFonts w:ascii="Calibri" w:hAnsi="Calibri" w:cs="Calibri"/>
                <w:sz w:val="22"/>
              </w:rPr>
              <w:t>On going</w:t>
            </w:r>
          </w:p>
        </w:tc>
      </w:tr>
      <w:tr w:rsidR="0028491B" w:rsidRPr="0028491B" w:rsidTr="0028491B">
        <w:trPr>
          <w:trHeight w:val="600"/>
        </w:trPr>
        <w:tc>
          <w:tcPr>
            <w:tcW w:w="780" w:type="dxa"/>
            <w:tcBorders>
              <w:top w:val="nil"/>
              <w:left w:val="single" w:sz="4" w:space="0" w:color="auto"/>
              <w:bottom w:val="single" w:sz="4" w:space="0" w:color="auto"/>
              <w:right w:val="single" w:sz="4" w:space="0" w:color="auto"/>
            </w:tcBorders>
            <w:shd w:val="clear" w:color="000000" w:fill="F2F2F2"/>
            <w:noWrap/>
            <w:vAlign w:val="center"/>
            <w:hideMark/>
          </w:tcPr>
          <w:p w:rsidR="0028491B" w:rsidRPr="0028491B" w:rsidRDefault="0028491B" w:rsidP="0028491B">
            <w:pPr>
              <w:spacing w:after="0" w:line="240" w:lineRule="auto"/>
              <w:ind w:left="0" w:right="0" w:firstLine="0"/>
              <w:jc w:val="right"/>
              <w:rPr>
                <w:rFonts w:ascii="Calibri" w:hAnsi="Calibri" w:cs="Calibri"/>
              </w:rPr>
            </w:pPr>
            <w:r w:rsidRPr="0028491B">
              <w:rPr>
                <w:rFonts w:ascii="Calibri" w:hAnsi="Calibri" w:cs="Calibri"/>
                <w:sz w:val="22"/>
              </w:rPr>
              <w:t>7</w:t>
            </w:r>
          </w:p>
        </w:tc>
        <w:tc>
          <w:tcPr>
            <w:tcW w:w="2191" w:type="dxa"/>
            <w:tcBorders>
              <w:top w:val="nil"/>
              <w:left w:val="nil"/>
              <w:bottom w:val="single" w:sz="4" w:space="0" w:color="auto"/>
              <w:right w:val="single" w:sz="4" w:space="0" w:color="auto"/>
            </w:tcBorders>
            <w:shd w:val="clear" w:color="000000" w:fill="F2F2F2"/>
            <w:noWrap/>
            <w:vAlign w:val="center"/>
            <w:hideMark/>
          </w:tcPr>
          <w:p w:rsidR="0028491B" w:rsidRPr="0028491B" w:rsidRDefault="0028491B" w:rsidP="0028491B">
            <w:pPr>
              <w:spacing w:after="0" w:line="240" w:lineRule="auto"/>
              <w:ind w:left="0" w:right="0" w:firstLine="0"/>
              <w:jc w:val="left"/>
              <w:rPr>
                <w:rFonts w:ascii="Calibri" w:hAnsi="Calibri" w:cs="Calibri"/>
              </w:rPr>
            </w:pPr>
            <w:proofErr w:type="spellStart"/>
            <w:r w:rsidRPr="0028491B">
              <w:rPr>
                <w:rFonts w:ascii="Calibri" w:hAnsi="Calibri" w:cs="Calibri"/>
                <w:sz w:val="22"/>
              </w:rPr>
              <w:t>kiahore</w:t>
            </w:r>
            <w:proofErr w:type="spellEnd"/>
            <w:r w:rsidRPr="0028491B">
              <w:rPr>
                <w:rFonts w:ascii="Calibri" w:hAnsi="Calibri" w:cs="Calibri"/>
                <w:sz w:val="22"/>
              </w:rPr>
              <w:t xml:space="preserve"> </w:t>
            </w:r>
            <w:proofErr w:type="spellStart"/>
            <w:r w:rsidRPr="0028491B">
              <w:rPr>
                <w:rFonts w:ascii="Calibri" w:hAnsi="Calibri" w:cs="Calibri"/>
                <w:sz w:val="22"/>
              </w:rPr>
              <w:t>babu</w:t>
            </w:r>
            <w:proofErr w:type="spellEnd"/>
            <w:r w:rsidRPr="0028491B">
              <w:rPr>
                <w:rFonts w:ascii="Calibri" w:hAnsi="Calibri" w:cs="Calibri"/>
                <w:sz w:val="22"/>
              </w:rPr>
              <w:t xml:space="preserve"> </w:t>
            </w:r>
            <w:proofErr w:type="spellStart"/>
            <w:r w:rsidRPr="0028491B">
              <w:rPr>
                <w:rFonts w:ascii="Calibri" w:hAnsi="Calibri" w:cs="Calibri"/>
                <w:sz w:val="22"/>
              </w:rPr>
              <w:t>bhumula</w:t>
            </w:r>
            <w:proofErr w:type="spellEnd"/>
          </w:p>
        </w:tc>
        <w:tc>
          <w:tcPr>
            <w:tcW w:w="12074" w:type="dxa"/>
            <w:tcBorders>
              <w:top w:val="nil"/>
              <w:left w:val="nil"/>
              <w:bottom w:val="single" w:sz="4" w:space="0" w:color="auto"/>
              <w:right w:val="single" w:sz="4" w:space="0" w:color="auto"/>
            </w:tcBorders>
            <w:shd w:val="clear" w:color="000000" w:fill="F2F2F2"/>
            <w:noWrap/>
            <w:vAlign w:val="center"/>
            <w:hideMark/>
          </w:tcPr>
          <w:p w:rsidR="0028491B" w:rsidRPr="0028491B" w:rsidRDefault="0028491B" w:rsidP="0028491B">
            <w:pPr>
              <w:spacing w:after="0" w:line="240" w:lineRule="auto"/>
              <w:ind w:left="0" w:right="0" w:firstLine="0"/>
              <w:jc w:val="left"/>
              <w:rPr>
                <w:rFonts w:ascii="Calibri" w:hAnsi="Calibri" w:cs="Calibri"/>
              </w:rPr>
            </w:pPr>
            <w:r w:rsidRPr="0028491B">
              <w:rPr>
                <w:rFonts w:ascii="Calibri" w:hAnsi="Calibri" w:cs="Calibri"/>
                <w:sz w:val="22"/>
              </w:rPr>
              <w:t> </w:t>
            </w:r>
          </w:p>
        </w:tc>
        <w:tc>
          <w:tcPr>
            <w:tcW w:w="4160" w:type="dxa"/>
            <w:tcBorders>
              <w:top w:val="nil"/>
              <w:left w:val="nil"/>
              <w:bottom w:val="single" w:sz="4" w:space="0" w:color="auto"/>
              <w:right w:val="single" w:sz="4" w:space="0" w:color="auto"/>
            </w:tcBorders>
            <w:shd w:val="clear" w:color="000000" w:fill="F2F2F2"/>
            <w:noWrap/>
            <w:vAlign w:val="center"/>
            <w:hideMark/>
          </w:tcPr>
          <w:p w:rsidR="0028491B" w:rsidRPr="0028491B" w:rsidRDefault="0028491B" w:rsidP="0028491B">
            <w:pPr>
              <w:spacing w:after="0" w:line="240" w:lineRule="auto"/>
              <w:ind w:left="0" w:right="0" w:firstLine="0"/>
              <w:jc w:val="left"/>
              <w:rPr>
                <w:rFonts w:ascii="Calibri" w:hAnsi="Calibri" w:cs="Calibri"/>
              </w:rPr>
            </w:pPr>
            <w:r w:rsidRPr="0028491B">
              <w:rPr>
                <w:rFonts w:ascii="Calibri" w:hAnsi="Calibri" w:cs="Calibri"/>
                <w:sz w:val="22"/>
              </w:rPr>
              <w:t> </w:t>
            </w:r>
          </w:p>
        </w:tc>
        <w:tc>
          <w:tcPr>
            <w:tcW w:w="3200" w:type="dxa"/>
            <w:tcBorders>
              <w:top w:val="nil"/>
              <w:left w:val="nil"/>
              <w:bottom w:val="single" w:sz="4" w:space="0" w:color="auto"/>
              <w:right w:val="single" w:sz="4" w:space="0" w:color="auto"/>
            </w:tcBorders>
            <w:shd w:val="clear" w:color="000000" w:fill="F2F2F2"/>
            <w:noWrap/>
            <w:vAlign w:val="center"/>
            <w:hideMark/>
          </w:tcPr>
          <w:p w:rsidR="0028491B" w:rsidRPr="0028491B" w:rsidRDefault="0028491B" w:rsidP="0028491B">
            <w:pPr>
              <w:spacing w:after="0" w:line="240" w:lineRule="auto"/>
              <w:ind w:left="0" w:right="0" w:firstLine="0"/>
              <w:jc w:val="left"/>
              <w:rPr>
                <w:rFonts w:ascii="Calibri" w:hAnsi="Calibri" w:cs="Calibri"/>
              </w:rPr>
            </w:pPr>
            <w:r w:rsidRPr="0028491B">
              <w:rPr>
                <w:rFonts w:ascii="Calibri" w:hAnsi="Calibri" w:cs="Calibri"/>
                <w:sz w:val="22"/>
              </w:rPr>
              <w:t> </w:t>
            </w:r>
          </w:p>
        </w:tc>
        <w:tc>
          <w:tcPr>
            <w:tcW w:w="4121" w:type="dxa"/>
            <w:tcBorders>
              <w:top w:val="nil"/>
              <w:left w:val="nil"/>
              <w:bottom w:val="single" w:sz="4" w:space="0" w:color="auto"/>
              <w:right w:val="single" w:sz="4" w:space="0" w:color="auto"/>
            </w:tcBorders>
            <w:shd w:val="clear" w:color="000000" w:fill="F2F2F2"/>
            <w:noWrap/>
            <w:vAlign w:val="center"/>
            <w:hideMark/>
          </w:tcPr>
          <w:p w:rsidR="0028491B" w:rsidRPr="0028491B" w:rsidRDefault="0028491B" w:rsidP="0028491B">
            <w:pPr>
              <w:spacing w:after="0" w:line="240" w:lineRule="auto"/>
              <w:ind w:left="0" w:right="0" w:firstLine="0"/>
              <w:jc w:val="left"/>
              <w:rPr>
                <w:rFonts w:ascii="Calibri" w:hAnsi="Calibri" w:cs="Calibri"/>
              </w:rPr>
            </w:pPr>
            <w:r w:rsidRPr="0028491B">
              <w:rPr>
                <w:rFonts w:ascii="Calibri" w:hAnsi="Calibri" w:cs="Calibri"/>
                <w:sz w:val="22"/>
              </w:rPr>
              <w:t xml:space="preserve">                                                              12-07-2019</w:t>
            </w:r>
          </w:p>
        </w:tc>
        <w:tc>
          <w:tcPr>
            <w:tcW w:w="1780" w:type="dxa"/>
            <w:tcBorders>
              <w:top w:val="nil"/>
              <w:left w:val="nil"/>
              <w:bottom w:val="single" w:sz="4" w:space="0" w:color="auto"/>
              <w:right w:val="single" w:sz="4" w:space="0" w:color="auto"/>
            </w:tcBorders>
            <w:shd w:val="clear" w:color="000000" w:fill="F2F2F2"/>
            <w:noWrap/>
            <w:vAlign w:val="center"/>
            <w:hideMark/>
          </w:tcPr>
          <w:p w:rsidR="0028491B" w:rsidRPr="0028491B" w:rsidRDefault="0028491B" w:rsidP="0028491B">
            <w:pPr>
              <w:spacing w:after="0" w:line="240" w:lineRule="auto"/>
              <w:ind w:left="0" w:right="0" w:firstLine="0"/>
              <w:jc w:val="center"/>
              <w:rPr>
                <w:rFonts w:ascii="Calibri" w:hAnsi="Calibri" w:cs="Calibri"/>
              </w:rPr>
            </w:pPr>
            <w:r w:rsidRPr="0028491B">
              <w:rPr>
                <w:rFonts w:ascii="Calibri" w:hAnsi="Calibri" w:cs="Calibri"/>
                <w:sz w:val="22"/>
              </w:rPr>
              <w:t>On going</w:t>
            </w:r>
          </w:p>
        </w:tc>
      </w:tr>
    </w:tbl>
    <w:p w:rsidR="0028491B" w:rsidRPr="00F5546A" w:rsidRDefault="0028491B" w:rsidP="00F5546A">
      <w:pPr>
        <w:spacing w:after="0" w:line="276" w:lineRule="auto"/>
        <w:ind w:left="0" w:right="0" w:firstLine="0"/>
        <w:rPr>
          <w:bCs/>
        </w:rPr>
      </w:pPr>
    </w:p>
    <w:sectPr w:rsidR="0028491B" w:rsidRPr="00F5546A" w:rsidSect="00AB2D66">
      <w:headerReference w:type="even" r:id="rId44"/>
      <w:headerReference w:type="default" r:id="rId45"/>
      <w:footerReference w:type="even" r:id="rId46"/>
      <w:footerReference w:type="default" r:id="rId47"/>
      <w:headerReference w:type="first" r:id="rId48"/>
      <w:footerReference w:type="first" r:id="rId49"/>
      <w:pgSz w:w="12240" w:h="15840"/>
      <w:pgMar w:top="1428" w:right="1436" w:bottom="1300" w:left="1440" w:header="587" w:footer="101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965" w:rsidRDefault="00347965">
      <w:pPr>
        <w:spacing w:after="0" w:line="240" w:lineRule="auto"/>
      </w:pPr>
      <w:r>
        <w:separator/>
      </w:r>
    </w:p>
  </w:endnote>
  <w:endnote w:type="continuationSeparator" w:id="0">
    <w:p w:rsidR="00347965" w:rsidRDefault="003479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unga">
    <w:panose1 w:val="020B0502040204020203"/>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harisSIL">
    <w:altName w:val="Arial Unicode MS"/>
    <w:panose1 w:val="00000000000000000000"/>
    <w:charset w:val="81"/>
    <w:family w:val="swiss"/>
    <w:notTrueType/>
    <w:pitch w:val="default"/>
    <w:sig w:usb0="00000001" w:usb1="09070000" w:usb2="00000010" w:usb3="00000000" w:csb0="000A0000" w:csb1="00000000"/>
  </w:font>
  <w:font w:name="TimesNewRoman">
    <w:panose1 w:val="00000000000000000000"/>
    <w:charset w:val="00"/>
    <w:family w:val="roman"/>
    <w:notTrueType/>
    <w:pitch w:val="default"/>
    <w:sig w:usb0="00000003" w:usb1="00000000" w:usb2="00000000" w:usb3="00000000" w:csb0="00000001" w:csb1="00000000"/>
  </w:font>
  <w:font w:name="AdvOT596495f2">
    <w:panose1 w:val="00000000000000000000"/>
    <w:charset w:val="00"/>
    <w:family w:val="roman"/>
    <w:notTrueType/>
    <w:pitch w:val="default"/>
    <w:sig w:usb0="00000003" w:usb1="00000000" w:usb2="00000000" w:usb3="00000000" w:csb0="00000001" w:csb1="00000000"/>
  </w:font>
  <w:font w:name="TimesLTStd-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80E" w:rsidRDefault="00DB2ECA">
    <w:pPr>
      <w:tabs>
        <w:tab w:val="right" w:pos="9364"/>
      </w:tabs>
      <w:spacing w:after="0" w:line="259" w:lineRule="auto"/>
      <w:ind w:left="0" w:right="0" w:firstLine="0"/>
      <w:jc w:val="left"/>
    </w:pPr>
    <w:r>
      <w:rPr>
        <w:sz w:val="20"/>
      </w:rPr>
      <w:t xml:space="preserve"> </w:t>
    </w:r>
    <w:r>
      <w:rPr>
        <w:sz w:val="20"/>
      </w:rPr>
      <w:tab/>
    </w:r>
    <w:r w:rsidR="00A76BA0" w:rsidRPr="00A76BA0">
      <w:fldChar w:fldCharType="begin"/>
    </w:r>
    <w:r>
      <w:instrText xml:space="preserve"> PAGE   \* MERGEFORMAT </w:instrText>
    </w:r>
    <w:r w:rsidR="00A76BA0" w:rsidRPr="00A76BA0">
      <w:fldChar w:fldCharType="separate"/>
    </w:r>
    <w:r>
      <w:rPr>
        <w:sz w:val="20"/>
      </w:rPr>
      <w:t>1</w:t>
    </w:r>
    <w:r w:rsidR="00A76BA0">
      <w:rPr>
        <w:sz w:val="20"/>
      </w:rPr>
      <w:fldChar w:fldCharType="end"/>
    </w:r>
    <w:r>
      <w:rPr>
        <w:sz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80E" w:rsidRDefault="00DB2ECA">
    <w:pPr>
      <w:tabs>
        <w:tab w:val="right" w:pos="9364"/>
      </w:tabs>
      <w:spacing w:after="0" w:line="259" w:lineRule="auto"/>
      <w:ind w:left="0" w:right="0" w:firstLine="0"/>
      <w:jc w:val="left"/>
    </w:pPr>
    <w:r>
      <w:rPr>
        <w:sz w:val="20"/>
      </w:rPr>
      <w:t xml:space="preserve"> </w:t>
    </w:r>
    <w:r>
      <w:rPr>
        <w:sz w:val="20"/>
      </w:rPr>
      <w:tab/>
    </w:r>
    <w:r w:rsidR="00A76BA0" w:rsidRPr="00A76BA0">
      <w:fldChar w:fldCharType="begin"/>
    </w:r>
    <w:r>
      <w:instrText xml:space="preserve"> PAGE   \* MERGEFORMAT </w:instrText>
    </w:r>
    <w:r w:rsidR="00A76BA0" w:rsidRPr="00A76BA0">
      <w:fldChar w:fldCharType="separate"/>
    </w:r>
    <w:r w:rsidR="00A35350" w:rsidRPr="00A35350">
      <w:rPr>
        <w:noProof/>
        <w:sz w:val="20"/>
      </w:rPr>
      <w:t>5</w:t>
    </w:r>
    <w:r w:rsidR="00A76BA0">
      <w:rPr>
        <w:sz w:val="20"/>
      </w:rPr>
      <w:fldChar w:fldCharType="end"/>
    </w:r>
    <w:r>
      <w:rPr>
        <w:sz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80E" w:rsidRDefault="00DB2ECA">
    <w:pPr>
      <w:tabs>
        <w:tab w:val="right" w:pos="9364"/>
      </w:tabs>
      <w:spacing w:after="0" w:line="259" w:lineRule="auto"/>
      <w:ind w:left="0" w:right="0" w:firstLine="0"/>
      <w:jc w:val="left"/>
    </w:pPr>
    <w:r>
      <w:rPr>
        <w:sz w:val="20"/>
      </w:rPr>
      <w:t xml:space="preserve"> </w:t>
    </w:r>
    <w:r>
      <w:rPr>
        <w:sz w:val="20"/>
      </w:rPr>
      <w:tab/>
    </w:r>
    <w:r w:rsidR="00A76BA0" w:rsidRPr="00A76BA0">
      <w:fldChar w:fldCharType="begin"/>
    </w:r>
    <w:r>
      <w:instrText xml:space="preserve"> PAGE   \* MERGEFORMAT </w:instrText>
    </w:r>
    <w:r w:rsidR="00A76BA0" w:rsidRPr="00A76BA0">
      <w:fldChar w:fldCharType="separate"/>
    </w:r>
    <w:r>
      <w:rPr>
        <w:sz w:val="20"/>
      </w:rPr>
      <w:t>1</w:t>
    </w:r>
    <w:r w:rsidR="00A76BA0">
      <w:rPr>
        <w:sz w:val="20"/>
      </w:rPr>
      <w:fldChar w:fldCharType="end"/>
    </w:r>
    <w:r>
      <w:rPr>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965" w:rsidRDefault="00347965">
      <w:pPr>
        <w:spacing w:after="0" w:line="240" w:lineRule="auto"/>
      </w:pPr>
      <w:r>
        <w:separator/>
      </w:r>
    </w:p>
  </w:footnote>
  <w:footnote w:type="continuationSeparator" w:id="0">
    <w:p w:rsidR="00347965" w:rsidRDefault="003479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80E" w:rsidRDefault="00DB2ECA">
    <w:pPr>
      <w:tabs>
        <w:tab w:val="center" w:pos="6284"/>
      </w:tabs>
      <w:spacing w:after="0" w:line="259" w:lineRule="auto"/>
      <w:ind w:left="0" w:right="0" w:firstLine="0"/>
      <w:jc w:val="left"/>
    </w:pPr>
    <w:r>
      <w:rPr>
        <w:noProof/>
      </w:rPr>
      <w:drawing>
        <wp:anchor distT="0" distB="0" distL="114300" distR="114300" simplePos="0" relativeHeight="251658240" behindDoc="0" locked="0" layoutInCell="1" allowOverlap="0">
          <wp:simplePos x="0" y="0"/>
          <wp:positionH relativeFrom="page">
            <wp:posOffset>6048375</wp:posOffset>
          </wp:positionH>
          <wp:positionV relativeFrom="page">
            <wp:posOffset>372745</wp:posOffset>
          </wp:positionV>
          <wp:extent cx="590550" cy="55499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90550" cy="554990"/>
                  </a:xfrm>
                  <a:prstGeom prst="rect">
                    <a:avLst/>
                  </a:prstGeom>
                </pic:spPr>
              </pic:pic>
            </a:graphicData>
          </a:graphic>
        </wp:anchor>
      </w:drawing>
    </w:r>
    <w:r>
      <w:rPr>
        <w:rFonts w:ascii="Calibri" w:eastAsia="Calibri" w:hAnsi="Calibri" w:cs="Calibri"/>
        <w:b/>
        <w:sz w:val="28"/>
      </w:rPr>
      <w:t>Kumar G N</w:t>
    </w:r>
    <w:r>
      <w:rPr>
        <w:rFonts w:ascii="Calibri" w:eastAsia="Calibri" w:hAnsi="Calibri" w:cs="Calibri"/>
        <w:sz w:val="20"/>
      </w:rPr>
      <w:t xml:space="preserve">                                                                      </w:t>
    </w:r>
    <w:r>
      <w:rPr>
        <w:rFonts w:ascii="Calibri" w:eastAsia="Calibri" w:hAnsi="Calibri" w:cs="Calibri"/>
        <w:sz w:val="20"/>
      </w:rPr>
      <w:tab/>
      <w:t xml:space="preserve">Email: gnkumar33@gmail.com </w:t>
    </w:r>
  </w:p>
  <w:p w:rsidR="004C380E" w:rsidRDefault="00DB2ECA">
    <w:pPr>
      <w:tabs>
        <w:tab w:val="center" w:pos="3601"/>
        <w:tab w:val="center" w:pos="5645"/>
      </w:tabs>
      <w:spacing w:after="0" w:line="259" w:lineRule="auto"/>
      <w:ind w:left="0" w:right="0" w:firstLine="0"/>
      <w:jc w:val="left"/>
    </w:pPr>
    <w:r>
      <w:rPr>
        <w:rFonts w:ascii="Calibri" w:eastAsia="Calibri" w:hAnsi="Calibri" w:cs="Calibri"/>
        <w:sz w:val="20"/>
      </w:rPr>
      <w:t xml:space="preserve">Assistant </w:t>
    </w:r>
    <w:proofErr w:type="spellStart"/>
    <w:r>
      <w:rPr>
        <w:rFonts w:ascii="Calibri" w:eastAsia="Calibri" w:hAnsi="Calibri" w:cs="Calibri"/>
        <w:sz w:val="20"/>
      </w:rPr>
      <w:t>Professor|Mechanical</w:t>
    </w:r>
    <w:proofErr w:type="spellEnd"/>
    <w:r>
      <w:rPr>
        <w:rFonts w:ascii="Calibri" w:eastAsia="Calibri" w:hAnsi="Calibri" w:cs="Calibri"/>
        <w:sz w:val="20"/>
      </w:rPr>
      <w:t xml:space="preserve"> Dept        </w:t>
    </w:r>
    <w:r>
      <w:rPr>
        <w:rFonts w:ascii="Calibri" w:eastAsia="Calibri" w:hAnsi="Calibri" w:cs="Calibri"/>
        <w:sz w:val="20"/>
      </w:rPr>
      <w:tab/>
      <w:t xml:space="preserve">                 </w:t>
    </w:r>
    <w:r>
      <w:rPr>
        <w:rFonts w:ascii="Calibri" w:eastAsia="Calibri" w:hAnsi="Calibri" w:cs="Calibri"/>
        <w:sz w:val="20"/>
      </w:rPr>
      <w:tab/>
      <w:t>NITK-Surathkal</w:t>
    </w:r>
    <w:r>
      <w:rPr>
        <w:sz w:val="2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80E" w:rsidRDefault="00DB2ECA">
    <w:pPr>
      <w:tabs>
        <w:tab w:val="center" w:pos="6284"/>
      </w:tabs>
      <w:spacing w:after="0" w:line="259" w:lineRule="auto"/>
      <w:ind w:left="0" w:right="0" w:firstLine="0"/>
      <w:jc w:val="left"/>
    </w:pPr>
    <w:r>
      <w:rPr>
        <w:noProof/>
      </w:rPr>
      <w:drawing>
        <wp:anchor distT="0" distB="0" distL="114300" distR="114300" simplePos="0" relativeHeight="251659264" behindDoc="0" locked="0" layoutInCell="1" allowOverlap="0">
          <wp:simplePos x="0" y="0"/>
          <wp:positionH relativeFrom="page">
            <wp:posOffset>6048375</wp:posOffset>
          </wp:positionH>
          <wp:positionV relativeFrom="page">
            <wp:posOffset>372745</wp:posOffset>
          </wp:positionV>
          <wp:extent cx="590550" cy="55499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90550" cy="554990"/>
                  </a:xfrm>
                  <a:prstGeom prst="rect">
                    <a:avLst/>
                  </a:prstGeom>
                </pic:spPr>
              </pic:pic>
            </a:graphicData>
          </a:graphic>
        </wp:anchor>
      </w:drawing>
    </w:r>
    <w:r>
      <w:rPr>
        <w:rFonts w:ascii="Calibri" w:eastAsia="Calibri" w:hAnsi="Calibri" w:cs="Calibri"/>
        <w:b/>
        <w:sz w:val="28"/>
      </w:rPr>
      <w:t>Kumar G N</w:t>
    </w:r>
    <w:r>
      <w:rPr>
        <w:rFonts w:ascii="Calibri" w:eastAsia="Calibri" w:hAnsi="Calibri" w:cs="Calibri"/>
        <w:sz w:val="20"/>
      </w:rPr>
      <w:t xml:space="preserve">                                                                      </w:t>
    </w:r>
    <w:r>
      <w:rPr>
        <w:rFonts w:ascii="Calibri" w:eastAsia="Calibri" w:hAnsi="Calibri" w:cs="Calibri"/>
        <w:sz w:val="20"/>
      </w:rPr>
      <w:tab/>
      <w:t xml:space="preserve">Email: gnkumar33@gmail.com </w:t>
    </w:r>
  </w:p>
  <w:p w:rsidR="004C380E" w:rsidRDefault="00AB1BAC">
    <w:pPr>
      <w:tabs>
        <w:tab w:val="center" w:pos="3601"/>
        <w:tab w:val="center" w:pos="5645"/>
      </w:tabs>
      <w:spacing w:after="0" w:line="259" w:lineRule="auto"/>
      <w:ind w:left="0" w:right="0" w:firstLine="0"/>
      <w:jc w:val="left"/>
    </w:pPr>
    <w:r>
      <w:rPr>
        <w:rFonts w:ascii="Calibri" w:eastAsia="Calibri" w:hAnsi="Calibri" w:cs="Calibri"/>
        <w:sz w:val="20"/>
      </w:rPr>
      <w:t>Associate</w:t>
    </w:r>
    <w:r w:rsidR="00DB2ECA">
      <w:rPr>
        <w:rFonts w:ascii="Calibri" w:eastAsia="Calibri" w:hAnsi="Calibri" w:cs="Calibri"/>
        <w:sz w:val="20"/>
      </w:rPr>
      <w:t xml:space="preserve"> </w:t>
    </w:r>
    <w:r>
      <w:rPr>
        <w:rFonts w:ascii="Calibri" w:eastAsia="Calibri" w:hAnsi="Calibri" w:cs="Calibri"/>
        <w:sz w:val="20"/>
      </w:rPr>
      <w:t>Professor, Mechanical</w:t>
    </w:r>
    <w:r w:rsidR="00DB2ECA">
      <w:rPr>
        <w:rFonts w:ascii="Calibri" w:eastAsia="Calibri" w:hAnsi="Calibri" w:cs="Calibri"/>
        <w:sz w:val="20"/>
      </w:rPr>
      <w:t xml:space="preserve"> Dept        </w:t>
    </w:r>
    <w:r w:rsidR="00DB2ECA">
      <w:rPr>
        <w:rFonts w:ascii="Calibri" w:eastAsia="Calibri" w:hAnsi="Calibri" w:cs="Calibri"/>
        <w:sz w:val="20"/>
      </w:rPr>
      <w:tab/>
      <w:t xml:space="preserve">                 </w:t>
    </w:r>
    <w:r w:rsidR="00DB2ECA">
      <w:rPr>
        <w:rFonts w:ascii="Calibri" w:eastAsia="Calibri" w:hAnsi="Calibri" w:cs="Calibri"/>
        <w:sz w:val="20"/>
      </w:rPr>
      <w:tab/>
      <w:t>NITK-Surathkal</w:t>
    </w:r>
    <w:r w:rsidR="00DB2ECA">
      <w:rPr>
        <w:sz w:val="2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80E" w:rsidRDefault="00DB2ECA">
    <w:pPr>
      <w:tabs>
        <w:tab w:val="center" w:pos="6284"/>
      </w:tabs>
      <w:spacing w:after="0" w:line="259" w:lineRule="auto"/>
      <w:ind w:left="0" w:right="0" w:firstLine="0"/>
      <w:jc w:val="left"/>
    </w:pPr>
    <w:r>
      <w:rPr>
        <w:noProof/>
      </w:rPr>
      <w:drawing>
        <wp:anchor distT="0" distB="0" distL="114300" distR="114300" simplePos="0" relativeHeight="251660288" behindDoc="0" locked="0" layoutInCell="1" allowOverlap="0">
          <wp:simplePos x="0" y="0"/>
          <wp:positionH relativeFrom="page">
            <wp:posOffset>6048375</wp:posOffset>
          </wp:positionH>
          <wp:positionV relativeFrom="page">
            <wp:posOffset>372745</wp:posOffset>
          </wp:positionV>
          <wp:extent cx="590550" cy="55499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90550" cy="554990"/>
                  </a:xfrm>
                  <a:prstGeom prst="rect">
                    <a:avLst/>
                  </a:prstGeom>
                </pic:spPr>
              </pic:pic>
            </a:graphicData>
          </a:graphic>
        </wp:anchor>
      </w:drawing>
    </w:r>
    <w:r>
      <w:rPr>
        <w:rFonts w:ascii="Calibri" w:eastAsia="Calibri" w:hAnsi="Calibri" w:cs="Calibri"/>
        <w:b/>
        <w:sz w:val="28"/>
      </w:rPr>
      <w:t>Kumar G N</w:t>
    </w:r>
    <w:r>
      <w:rPr>
        <w:rFonts w:ascii="Calibri" w:eastAsia="Calibri" w:hAnsi="Calibri" w:cs="Calibri"/>
        <w:sz w:val="20"/>
      </w:rPr>
      <w:t xml:space="preserve">                                                                      </w:t>
    </w:r>
    <w:r>
      <w:rPr>
        <w:rFonts w:ascii="Calibri" w:eastAsia="Calibri" w:hAnsi="Calibri" w:cs="Calibri"/>
        <w:sz w:val="20"/>
      </w:rPr>
      <w:tab/>
      <w:t xml:space="preserve">Email: gnkumar33@gmail.com </w:t>
    </w:r>
  </w:p>
  <w:p w:rsidR="004C380E" w:rsidRDefault="00DB2ECA">
    <w:pPr>
      <w:tabs>
        <w:tab w:val="center" w:pos="3601"/>
        <w:tab w:val="center" w:pos="5645"/>
      </w:tabs>
      <w:spacing w:after="0" w:line="259" w:lineRule="auto"/>
      <w:ind w:left="0" w:right="0" w:firstLine="0"/>
      <w:jc w:val="left"/>
    </w:pPr>
    <w:r>
      <w:rPr>
        <w:rFonts w:ascii="Calibri" w:eastAsia="Calibri" w:hAnsi="Calibri" w:cs="Calibri"/>
        <w:sz w:val="20"/>
      </w:rPr>
      <w:t xml:space="preserve">Assistant </w:t>
    </w:r>
    <w:proofErr w:type="spellStart"/>
    <w:r>
      <w:rPr>
        <w:rFonts w:ascii="Calibri" w:eastAsia="Calibri" w:hAnsi="Calibri" w:cs="Calibri"/>
        <w:sz w:val="20"/>
      </w:rPr>
      <w:t>Professor|Mechanical</w:t>
    </w:r>
    <w:proofErr w:type="spellEnd"/>
    <w:r>
      <w:rPr>
        <w:rFonts w:ascii="Calibri" w:eastAsia="Calibri" w:hAnsi="Calibri" w:cs="Calibri"/>
        <w:sz w:val="20"/>
      </w:rPr>
      <w:t xml:space="preserve"> Dept        </w:t>
    </w:r>
    <w:r>
      <w:rPr>
        <w:rFonts w:ascii="Calibri" w:eastAsia="Calibri" w:hAnsi="Calibri" w:cs="Calibri"/>
        <w:sz w:val="20"/>
      </w:rPr>
      <w:tab/>
      <w:t xml:space="preserve">                 </w:t>
    </w:r>
    <w:r>
      <w:rPr>
        <w:rFonts w:ascii="Calibri" w:eastAsia="Calibri" w:hAnsi="Calibri" w:cs="Calibri"/>
        <w:sz w:val="20"/>
      </w:rPr>
      <w:tab/>
      <w:t>NITK-Surathkal</w:t>
    </w:r>
    <w:r>
      <w:rPr>
        <w:sz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860CA"/>
    <w:multiLevelType w:val="hybridMultilevel"/>
    <w:tmpl w:val="CEFEA568"/>
    <w:lvl w:ilvl="0" w:tplc="F2BCCE50">
      <w:start w:val="3"/>
      <w:numFmt w:val="lowerRoman"/>
      <w:lvlText w:val="%1)"/>
      <w:lvlJc w:val="left"/>
      <w:pPr>
        <w:ind w:left="1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B54EB30">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D9270F4">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D207C50">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E8C6468">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B7A6E92">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FE8475C">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AC2B796">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4F8858A">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nsid w:val="0DDD01CC"/>
    <w:multiLevelType w:val="hybridMultilevel"/>
    <w:tmpl w:val="5E2AD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DE30E9"/>
    <w:multiLevelType w:val="hybridMultilevel"/>
    <w:tmpl w:val="807C8A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6590860"/>
    <w:multiLevelType w:val="hybridMultilevel"/>
    <w:tmpl w:val="B544926E"/>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9F57BB"/>
    <w:multiLevelType w:val="hybridMultilevel"/>
    <w:tmpl w:val="52365A0C"/>
    <w:lvl w:ilvl="0" w:tplc="4126CE06">
      <w:start w:val="7"/>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1CB914CC"/>
    <w:multiLevelType w:val="hybridMultilevel"/>
    <w:tmpl w:val="5544628E"/>
    <w:lvl w:ilvl="0" w:tplc="C91CC8D6">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FB3462"/>
    <w:multiLevelType w:val="hybridMultilevel"/>
    <w:tmpl w:val="BB22B8DC"/>
    <w:lvl w:ilvl="0" w:tplc="402C464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D250F0">
      <w:start w:val="1"/>
      <w:numFmt w:val="lowerRoman"/>
      <w:lvlText w:val="%2)"/>
      <w:lvlJc w:val="left"/>
      <w:pPr>
        <w:ind w:left="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7E2736">
      <w:start w:val="1"/>
      <w:numFmt w:val="lowerRoman"/>
      <w:lvlText w:val="%3"/>
      <w:lvlJc w:val="left"/>
      <w:pPr>
        <w:ind w:left="1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C23812">
      <w:start w:val="1"/>
      <w:numFmt w:val="decimal"/>
      <w:lvlText w:val="%4"/>
      <w:lvlJc w:val="left"/>
      <w:pPr>
        <w:ind w:left="2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44B3C2">
      <w:start w:val="1"/>
      <w:numFmt w:val="lowerLetter"/>
      <w:lvlText w:val="%5"/>
      <w:lvlJc w:val="left"/>
      <w:pPr>
        <w:ind w:left="2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2EDE94">
      <w:start w:val="1"/>
      <w:numFmt w:val="lowerRoman"/>
      <w:lvlText w:val="%6"/>
      <w:lvlJc w:val="left"/>
      <w:pPr>
        <w:ind w:left="3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860F14">
      <w:start w:val="1"/>
      <w:numFmt w:val="decimal"/>
      <w:lvlText w:val="%7"/>
      <w:lvlJc w:val="left"/>
      <w:pPr>
        <w:ind w:left="4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3E1166">
      <w:start w:val="1"/>
      <w:numFmt w:val="lowerLetter"/>
      <w:lvlText w:val="%8"/>
      <w:lvlJc w:val="left"/>
      <w:pPr>
        <w:ind w:left="5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5A3512">
      <w:start w:val="1"/>
      <w:numFmt w:val="lowerRoman"/>
      <w:lvlText w:val="%9"/>
      <w:lvlJc w:val="left"/>
      <w:pPr>
        <w:ind w:left="5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F176B31"/>
    <w:multiLevelType w:val="hybridMultilevel"/>
    <w:tmpl w:val="02280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D531E1"/>
    <w:multiLevelType w:val="hybridMultilevel"/>
    <w:tmpl w:val="C514112E"/>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65135D"/>
    <w:multiLevelType w:val="hybridMultilevel"/>
    <w:tmpl w:val="3BF81932"/>
    <w:lvl w:ilvl="0" w:tplc="15EAF28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2E52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B07B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1044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44E7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6000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F49C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40196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9E44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4A3B07A9"/>
    <w:multiLevelType w:val="hybridMultilevel"/>
    <w:tmpl w:val="26306A88"/>
    <w:lvl w:ilvl="0" w:tplc="C91CC8D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1CC8D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4D2A72E">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C08B6B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FCF7D6">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5F6DD74">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224926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FAFD8A">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40FDF4">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nsid w:val="4C5D4DDF"/>
    <w:multiLevelType w:val="hybridMultilevel"/>
    <w:tmpl w:val="6D6EB660"/>
    <w:lvl w:ilvl="0" w:tplc="2C3A0F8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3C2996"/>
    <w:multiLevelType w:val="hybridMultilevel"/>
    <w:tmpl w:val="2B42CDD6"/>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nsid w:val="50464C49"/>
    <w:multiLevelType w:val="hybridMultilevel"/>
    <w:tmpl w:val="A2DAF556"/>
    <w:lvl w:ilvl="0" w:tplc="8528D57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387152">
      <w:start w:val="1"/>
      <w:numFmt w:val="lowerLetter"/>
      <w:lvlText w:val="(%2)"/>
      <w:lvlJc w:val="left"/>
      <w:pPr>
        <w:ind w:left="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2EAE98">
      <w:start w:val="1"/>
      <w:numFmt w:val="decimal"/>
      <w:lvlText w:val="%3)"/>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FE27C4">
      <w:start w:val="1"/>
      <w:numFmt w:val="decimal"/>
      <w:lvlText w:val="%4"/>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40D94C">
      <w:start w:val="1"/>
      <w:numFmt w:val="lowerLetter"/>
      <w:lvlText w:val="%5"/>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D6A43E">
      <w:start w:val="1"/>
      <w:numFmt w:val="lowerRoman"/>
      <w:lvlText w:val="%6"/>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6894E6">
      <w:start w:val="1"/>
      <w:numFmt w:val="decimal"/>
      <w:lvlText w:val="%7"/>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26FE54">
      <w:start w:val="1"/>
      <w:numFmt w:val="lowerLetter"/>
      <w:lvlText w:val="%8"/>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0ED670">
      <w:start w:val="1"/>
      <w:numFmt w:val="lowerRoman"/>
      <w:lvlText w:val="%9"/>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510E5A83"/>
    <w:multiLevelType w:val="hybridMultilevel"/>
    <w:tmpl w:val="6D6EB660"/>
    <w:lvl w:ilvl="0" w:tplc="2C3A0F8E">
      <w:start w:val="1"/>
      <w:numFmt w:val="decimal"/>
      <w:lvlText w:val="%1."/>
      <w:lvlJc w:val="left"/>
      <w:pPr>
        <w:ind w:left="810" w:hanging="360"/>
      </w:pPr>
      <w:rPr>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nsid w:val="52A37242"/>
    <w:multiLevelType w:val="hybridMultilevel"/>
    <w:tmpl w:val="B99ADC2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9200B8"/>
    <w:multiLevelType w:val="hybridMultilevel"/>
    <w:tmpl w:val="810AFB94"/>
    <w:lvl w:ilvl="0" w:tplc="8528D57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1CC8D6">
      <w:start w:val="1"/>
      <w:numFmt w:val="bullet"/>
      <w:lvlText w:val="•"/>
      <w:lvlJc w:val="left"/>
      <w:pPr>
        <w:ind w:left="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32EAE98">
      <w:start w:val="1"/>
      <w:numFmt w:val="decimal"/>
      <w:lvlText w:val="%3)"/>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FE27C4">
      <w:start w:val="1"/>
      <w:numFmt w:val="decimal"/>
      <w:lvlText w:val="%4"/>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40D94C">
      <w:start w:val="1"/>
      <w:numFmt w:val="lowerLetter"/>
      <w:lvlText w:val="%5"/>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D6A43E">
      <w:start w:val="1"/>
      <w:numFmt w:val="lowerRoman"/>
      <w:lvlText w:val="%6"/>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6894E6">
      <w:start w:val="1"/>
      <w:numFmt w:val="decimal"/>
      <w:lvlText w:val="%7"/>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26FE54">
      <w:start w:val="1"/>
      <w:numFmt w:val="lowerLetter"/>
      <w:lvlText w:val="%8"/>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0ED670">
      <w:start w:val="1"/>
      <w:numFmt w:val="lowerRoman"/>
      <w:lvlText w:val="%9"/>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615259EF"/>
    <w:multiLevelType w:val="hybridMultilevel"/>
    <w:tmpl w:val="F0F6B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CD48B6"/>
    <w:multiLevelType w:val="hybridMultilevel"/>
    <w:tmpl w:val="8C4269E0"/>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204B9A"/>
    <w:multiLevelType w:val="hybridMultilevel"/>
    <w:tmpl w:val="6D6EB660"/>
    <w:lvl w:ilvl="0" w:tplc="2C3A0F8E">
      <w:start w:val="1"/>
      <w:numFmt w:val="decimal"/>
      <w:lvlText w:val="%1."/>
      <w:lvlJc w:val="left"/>
      <w:pPr>
        <w:ind w:left="810" w:hanging="360"/>
      </w:pPr>
      <w:rPr>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71F636BC"/>
    <w:multiLevelType w:val="hybridMultilevel"/>
    <w:tmpl w:val="0A9C6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FF6F73"/>
    <w:multiLevelType w:val="hybridMultilevel"/>
    <w:tmpl w:val="C4300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CF0A6B"/>
    <w:multiLevelType w:val="hybridMultilevel"/>
    <w:tmpl w:val="A86CBEC4"/>
    <w:lvl w:ilvl="0" w:tplc="154A3672">
      <w:start w:val="1"/>
      <w:numFmt w:val="lowerRoman"/>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16B1A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28EEF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D2598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E8C30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7AB52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F856E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E49A3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58D6E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3"/>
  </w:num>
  <w:num w:numId="2">
    <w:abstractNumId w:val="22"/>
  </w:num>
  <w:num w:numId="3">
    <w:abstractNumId w:val="0"/>
  </w:num>
  <w:num w:numId="4">
    <w:abstractNumId w:val="10"/>
  </w:num>
  <w:num w:numId="5">
    <w:abstractNumId w:val="6"/>
  </w:num>
  <w:num w:numId="6">
    <w:abstractNumId w:val="9"/>
  </w:num>
  <w:num w:numId="7">
    <w:abstractNumId w:val="14"/>
  </w:num>
  <w:num w:numId="8">
    <w:abstractNumId w:val="20"/>
  </w:num>
  <w:num w:numId="9">
    <w:abstractNumId w:val="7"/>
  </w:num>
  <w:num w:numId="10">
    <w:abstractNumId w:val="5"/>
  </w:num>
  <w:num w:numId="11">
    <w:abstractNumId w:val="4"/>
  </w:num>
  <w:num w:numId="12">
    <w:abstractNumId w:val="17"/>
  </w:num>
  <w:num w:numId="13">
    <w:abstractNumId w:val="15"/>
  </w:num>
  <w:num w:numId="14">
    <w:abstractNumId w:val="8"/>
  </w:num>
  <w:num w:numId="15">
    <w:abstractNumId w:val="3"/>
  </w:num>
  <w:num w:numId="16">
    <w:abstractNumId w:val="18"/>
  </w:num>
  <w:num w:numId="17">
    <w:abstractNumId w:val="16"/>
  </w:num>
  <w:num w:numId="18">
    <w:abstractNumId w:val="12"/>
  </w:num>
  <w:num w:numId="19">
    <w:abstractNumId w:val="21"/>
  </w:num>
  <w:num w:numId="20">
    <w:abstractNumId w:val="1"/>
  </w:num>
  <w:num w:numId="21">
    <w:abstractNumId w:val="11"/>
  </w:num>
  <w:num w:numId="22">
    <w:abstractNumId w:val="2"/>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a0MDM3MzA3tTQxNjGzMDBT0lEKTi0uzszPAymwrAUA+HeUFywAAAA="/>
  </w:docVars>
  <w:rsids>
    <w:rsidRoot w:val="004C380E"/>
    <w:rsid w:val="00005439"/>
    <w:rsid w:val="00012BC7"/>
    <w:rsid w:val="00026F76"/>
    <w:rsid w:val="00032A67"/>
    <w:rsid w:val="00040B80"/>
    <w:rsid w:val="00053CE6"/>
    <w:rsid w:val="00067BAB"/>
    <w:rsid w:val="000A376C"/>
    <w:rsid w:val="000D47AF"/>
    <w:rsid w:val="000E00F4"/>
    <w:rsid w:val="000F0671"/>
    <w:rsid w:val="000F2652"/>
    <w:rsid w:val="001066BB"/>
    <w:rsid w:val="00115422"/>
    <w:rsid w:val="001173D9"/>
    <w:rsid w:val="0013203F"/>
    <w:rsid w:val="001403AD"/>
    <w:rsid w:val="00170963"/>
    <w:rsid w:val="0018191A"/>
    <w:rsid w:val="001951FC"/>
    <w:rsid w:val="001B0687"/>
    <w:rsid w:val="001E01FF"/>
    <w:rsid w:val="001F0576"/>
    <w:rsid w:val="001F2730"/>
    <w:rsid w:val="001F748E"/>
    <w:rsid w:val="002009D2"/>
    <w:rsid w:val="002102B5"/>
    <w:rsid w:val="00224BB0"/>
    <w:rsid w:val="00235ED3"/>
    <w:rsid w:val="00245A1F"/>
    <w:rsid w:val="00251CF7"/>
    <w:rsid w:val="00252BA3"/>
    <w:rsid w:val="0028491B"/>
    <w:rsid w:val="00294D78"/>
    <w:rsid w:val="00297DBD"/>
    <w:rsid w:val="002A0316"/>
    <w:rsid w:val="002A4EF3"/>
    <w:rsid w:val="002A642F"/>
    <w:rsid w:val="002E0675"/>
    <w:rsid w:val="002E1B16"/>
    <w:rsid w:val="002F051F"/>
    <w:rsid w:val="002F16EE"/>
    <w:rsid w:val="00304380"/>
    <w:rsid w:val="00306029"/>
    <w:rsid w:val="003410DF"/>
    <w:rsid w:val="00347965"/>
    <w:rsid w:val="0035276F"/>
    <w:rsid w:val="00376777"/>
    <w:rsid w:val="003831FF"/>
    <w:rsid w:val="003A1358"/>
    <w:rsid w:val="003A5A9B"/>
    <w:rsid w:val="003C6DF6"/>
    <w:rsid w:val="003C6E91"/>
    <w:rsid w:val="003E011A"/>
    <w:rsid w:val="003E091E"/>
    <w:rsid w:val="003E6A78"/>
    <w:rsid w:val="00406E1A"/>
    <w:rsid w:val="00421E6F"/>
    <w:rsid w:val="00463743"/>
    <w:rsid w:val="00466601"/>
    <w:rsid w:val="00482C65"/>
    <w:rsid w:val="0049212C"/>
    <w:rsid w:val="00493DC8"/>
    <w:rsid w:val="004A519F"/>
    <w:rsid w:val="004B41A8"/>
    <w:rsid w:val="004C380E"/>
    <w:rsid w:val="004E50F3"/>
    <w:rsid w:val="004F2257"/>
    <w:rsid w:val="00501F4A"/>
    <w:rsid w:val="00503DA8"/>
    <w:rsid w:val="005104C4"/>
    <w:rsid w:val="00527134"/>
    <w:rsid w:val="00527EC9"/>
    <w:rsid w:val="00580D3A"/>
    <w:rsid w:val="00582307"/>
    <w:rsid w:val="005852E4"/>
    <w:rsid w:val="005861E7"/>
    <w:rsid w:val="00591C4B"/>
    <w:rsid w:val="00591CF4"/>
    <w:rsid w:val="005D15BB"/>
    <w:rsid w:val="005D3AAB"/>
    <w:rsid w:val="005D4987"/>
    <w:rsid w:val="005F2011"/>
    <w:rsid w:val="0064628B"/>
    <w:rsid w:val="00665511"/>
    <w:rsid w:val="006B3A84"/>
    <w:rsid w:val="006C10D7"/>
    <w:rsid w:val="006C3B6E"/>
    <w:rsid w:val="006C7C85"/>
    <w:rsid w:val="006E5EF6"/>
    <w:rsid w:val="006F5010"/>
    <w:rsid w:val="00702E6D"/>
    <w:rsid w:val="007053AF"/>
    <w:rsid w:val="007276CE"/>
    <w:rsid w:val="007315D1"/>
    <w:rsid w:val="00750126"/>
    <w:rsid w:val="00777A39"/>
    <w:rsid w:val="00780161"/>
    <w:rsid w:val="007925A3"/>
    <w:rsid w:val="007C0833"/>
    <w:rsid w:val="007C6280"/>
    <w:rsid w:val="007D64A8"/>
    <w:rsid w:val="007D6AD3"/>
    <w:rsid w:val="007D6FB3"/>
    <w:rsid w:val="007D78BB"/>
    <w:rsid w:val="007E4401"/>
    <w:rsid w:val="007F174E"/>
    <w:rsid w:val="007F76CC"/>
    <w:rsid w:val="008142C2"/>
    <w:rsid w:val="00890AFF"/>
    <w:rsid w:val="008A4777"/>
    <w:rsid w:val="008B2DD6"/>
    <w:rsid w:val="008B48D6"/>
    <w:rsid w:val="008C4F91"/>
    <w:rsid w:val="008E416A"/>
    <w:rsid w:val="00915EE7"/>
    <w:rsid w:val="0095231C"/>
    <w:rsid w:val="009657B9"/>
    <w:rsid w:val="009A6542"/>
    <w:rsid w:val="009D1BF9"/>
    <w:rsid w:val="009D5F25"/>
    <w:rsid w:val="009F4111"/>
    <w:rsid w:val="009F5DF7"/>
    <w:rsid w:val="00A22F69"/>
    <w:rsid w:val="00A2690B"/>
    <w:rsid w:val="00A35350"/>
    <w:rsid w:val="00A44622"/>
    <w:rsid w:val="00A5233A"/>
    <w:rsid w:val="00A70D7B"/>
    <w:rsid w:val="00A76BA0"/>
    <w:rsid w:val="00A970C8"/>
    <w:rsid w:val="00AA51DC"/>
    <w:rsid w:val="00AB1BAC"/>
    <w:rsid w:val="00AB2D66"/>
    <w:rsid w:val="00AC0EED"/>
    <w:rsid w:val="00AC6119"/>
    <w:rsid w:val="00AD46A5"/>
    <w:rsid w:val="00AE2FD8"/>
    <w:rsid w:val="00AF1668"/>
    <w:rsid w:val="00AF479B"/>
    <w:rsid w:val="00B2232E"/>
    <w:rsid w:val="00B3048D"/>
    <w:rsid w:val="00B3457A"/>
    <w:rsid w:val="00B34D8B"/>
    <w:rsid w:val="00B34E37"/>
    <w:rsid w:val="00B36B44"/>
    <w:rsid w:val="00B46EB4"/>
    <w:rsid w:val="00B55BAA"/>
    <w:rsid w:val="00B73908"/>
    <w:rsid w:val="00B84775"/>
    <w:rsid w:val="00BB695D"/>
    <w:rsid w:val="00BF2097"/>
    <w:rsid w:val="00BF4F71"/>
    <w:rsid w:val="00BF5DC1"/>
    <w:rsid w:val="00C24808"/>
    <w:rsid w:val="00C3437B"/>
    <w:rsid w:val="00C512D1"/>
    <w:rsid w:val="00C55F71"/>
    <w:rsid w:val="00C57FCF"/>
    <w:rsid w:val="00C65454"/>
    <w:rsid w:val="00CB5657"/>
    <w:rsid w:val="00CC542B"/>
    <w:rsid w:val="00CC682C"/>
    <w:rsid w:val="00CD66B1"/>
    <w:rsid w:val="00CE2E8F"/>
    <w:rsid w:val="00CE5625"/>
    <w:rsid w:val="00CF2ED6"/>
    <w:rsid w:val="00D20A56"/>
    <w:rsid w:val="00D500FA"/>
    <w:rsid w:val="00D60E4B"/>
    <w:rsid w:val="00D70CDA"/>
    <w:rsid w:val="00D71CE4"/>
    <w:rsid w:val="00DA4BFD"/>
    <w:rsid w:val="00DB2ECA"/>
    <w:rsid w:val="00DC1B42"/>
    <w:rsid w:val="00DD2B73"/>
    <w:rsid w:val="00DE00AA"/>
    <w:rsid w:val="00DE2D1A"/>
    <w:rsid w:val="00E07D9A"/>
    <w:rsid w:val="00E35F40"/>
    <w:rsid w:val="00E40F21"/>
    <w:rsid w:val="00E61B65"/>
    <w:rsid w:val="00E70A6B"/>
    <w:rsid w:val="00E73996"/>
    <w:rsid w:val="00E77594"/>
    <w:rsid w:val="00E82AB4"/>
    <w:rsid w:val="00ED657A"/>
    <w:rsid w:val="00EE5843"/>
    <w:rsid w:val="00EF47E3"/>
    <w:rsid w:val="00F151BA"/>
    <w:rsid w:val="00F24AE6"/>
    <w:rsid w:val="00F25E7E"/>
    <w:rsid w:val="00F3245F"/>
    <w:rsid w:val="00F42167"/>
    <w:rsid w:val="00F5546A"/>
    <w:rsid w:val="00F676C8"/>
    <w:rsid w:val="00FA4089"/>
    <w:rsid w:val="00FB516D"/>
    <w:rsid w:val="00FB7226"/>
    <w:rsid w:val="00FC2511"/>
    <w:rsid w:val="00FC33E5"/>
    <w:rsid w:val="00FD5AA7"/>
    <w:rsid w:val="00FE6E73"/>
    <w:rsid w:val="00FE77F5"/>
    <w:rsid w:val="00FF53BD"/>
  </w:rsids>
  <m:mathPr>
    <m:mathFont m:val="Cambria Math"/>
    <m:brkBin m:val="before"/>
    <m:brkBinSub m:val="--"/>
    <m:smallFrac m:val="off"/>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kn-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D66"/>
    <w:pPr>
      <w:spacing w:after="6" w:line="249" w:lineRule="auto"/>
      <w:ind w:left="10" w:right="17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AB2D66"/>
    <w:pPr>
      <w:keepNext/>
      <w:keepLines/>
      <w:spacing w:after="0"/>
      <w:ind w:left="10" w:hanging="10"/>
      <w:outlineLvl w:val="0"/>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B2D66"/>
    <w:rPr>
      <w:rFonts w:ascii="Times New Roman" w:eastAsia="Times New Roman" w:hAnsi="Times New Roman" w:cs="Times New Roman"/>
      <w:color w:val="000000"/>
      <w:sz w:val="24"/>
      <w:u w:val="single" w:color="000000"/>
    </w:rPr>
  </w:style>
  <w:style w:type="table" w:customStyle="1" w:styleId="TableGrid">
    <w:name w:val="TableGrid"/>
    <w:rsid w:val="00AB2D66"/>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E0675"/>
    <w:pPr>
      <w:ind w:left="720"/>
      <w:contextualSpacing/>
    </w:pPr>
  </w:style>
  <w:style w:type="character" w:styleId="Hyperlink">
    <w:name w:val="Hyperlink"/>
    <w:basedOn w:val="DefaultParagraphFont"/>
    <w:uiPriority w:val="99"/>
    <w:unhideWhenUsed/>
    <w:rsid w:val="00C65454"/>
    <w:rPr>
      <w:color w:val="0563C1" w:themeColor="hyperlink"/>
      <w:u w:val="single"/>
    </w:rPr>
  </w:style>
  <w:style w:type="character" w:customStyle="1" w:styleId="article-headermeta-info-label">
    <w:name w:val="article-header__meta-info-label"/>
    <w:basedOn w:val="DefaultParagraphFont"/>
    <w:rsid w:val="00C65454"/>
  </w:style>
  <w:style w:type="character" w:styleId="FollowedHyperlink">
    <w:name w:val="FollowedHyperlink"/>
    <w:basedOn w:val="DefaultParagraphFont"/>
    <w:uiPriority w:val="99"/>
    <w:semiHidden/>
    <w:unhideWhenUsed/>
    <w:rsid w:val="00C65454"/>
    <w:rPr>
      <w:color w:val="954F72" w:themeColor="followedHyperlink"/>
      <w:u w:val="single"/>
    </w:rPr>
  </w:style>
  <w:style w:type="table" w:styleId="TableGrid0">
    <w:name w:val="Table Grid"/>
    <w:basedOn w:val="TableNormal"/>
    <w:uiPriority w:val="39"/>
    <w:rsid w:val="00DA4B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53CE6"/>
    <w:rPr>
      <w:color w:val="808080"/>
    </w:rPr>
  </w:style>
  <w:style w:type="character" w:customStyle="1" w:styleId="UnresolvedMention">
    <w:name w:val="Unresolved Mention"/>
    <w:basedOn w:val="DefaultParagraphFont"/>
    <w:uiPriority w:val="99"/>
    <w:semiHidden/>
    <w:unhideWhenUsed/>
    <w:rsid w:val="00D500FA"/>
    <w:rPr>
      <w:color w:val="808080"/>
      <w:shd w:val="clear" w:color="auto" w:fill="E6E6E6"/>
    </w:rPr>
  </w:style>
  <w:style w:type="paragraph" w:styleId="BalloonText">
    <w:name w:val="Balloon Text"/>
    <w:basedOn w:val="Normal"/>
    <w:link w:val="BalloonTextChar"/>
    <w:uiPriority w:val="99"/>
    <w:semiHidden/>
    <w:unhideWhenUsed/>
    <w:rsid w:val="00527E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EC9"/>
    <w:rPr>
      <w:rFonts w:ascii="Tahoma" w:eastAsia="Times New Roman" w:hAnsi="Tahoma" w:cs="Tahoma"/>
      <w:color w:val="000000"/>
      <w:sz w:val="16"/>
      <w:szCs w:val="16"/>
    </w:rPr>
  </w:style>
  <w:style w:type="character" w:customStyle="1" w:styleId="bibliographic-informationvalue">
    <w:name w:val="bibliographic-information__value"/>
    <w:basedOn w:val="DefaultParagraphFont"/>
    <w:rsid w:val="000F2652"/>
  </w:style>
  <w:style w:type="character" w:customStyle="1" w:styleId="article-datesfirst-online">
    <w:name w:val="article-dates__first-online"/>
    <w:basedOn w:val="DefaultParagraphFont"/>
    <w:rsid w:val="007D78BB"/>
  </w:style>
</w:styles>
</file>

<file path=word/webSettings.xml><?xml version="1.0" encoding="utf-8"?>
<w:webSettings xmlns:r="http://schemas.openxmlformats.org/officeDocument/2006/relationships" xmlns:w="http://schemas.openxmlformats.org/wordprocessingml/2006/main">
  <w:divs>
    <w:div w:id="315646362">
      <w:bodyDiv w:val="1"/>
      <w:marLeft w:val="0"/>
      <w:marRight w:val="0"/>
      <w:marTop w:val="0"/>
      <w:marBottom w:val="0"/>
      <w:divBdr>
        <w:top w:val="none" w:sz="0" w:space="0" w:color="auto"/>
        <w:left w:val="none" w:sz="0" w:space="0" w:color="auto"/>
        <w:bottom w:val="none" w:sz="0" w:space="0" w:color="auto"/>
        <w:right w:val="none" w:sz="0" w:space="0" w:color="auto"/>
      </w:divBdr>
    </w:div>
    <w:div w:id="553615238">
      <w:bodyDiv w:val="1"/>
      <w:marLeft w:val="0"/>
      <w:marRight w:val="0"/>
      <w:marTop w:val="0"/>
      <w:marBottom w:val="0"/>
      <w:divBdr>
        <w:top w:val="none" w:sz="0" w:space="0" w:color="auto"/>
        <w:left w:val="none" w:sz="0" w:space="0" w:color="auto"/>
        <w:bottom w:val="none" w:sz="0" w:space="0" w:color="auto"/>
        <w:right w:val="none" w:sz="0" w:space="0" w:color="auto"/>
      </w:divBdr>
    </w:div>
    <w:div w:id="785538265">
      <w:bodyDiv w:val="1"/>
      <w:marLeft w:val="0"/>
      <w:marRight w:val="0"/>
      <w:marTop w:val="0"/>
      <w:marBottom w:val="0"/>
      <w:divBdr>
        <w:top w:val="none" w:sz="0" w:space="0" w:color="auto"/>
        <w:left w:val="none" w:sz="0" w:space="0" w:color="auto"/>
        <w:bottom w:val="none" w:sz="0" w:space="0" w:color="auto"/>
        <w:right w:val="none" w:sz="0" w:space="0" w:color="auto"/>
      </w:divBdr>
    </w:div>
    <w:div w:id="979769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15567036.2020.1728441" TargetMode="External"/><Relationship Id="rId18" Type="http://schemas.openxmlformats.org/officeDocument/2006/relationships/hyperlink" Target="https://doi.org/10.1016/j.matpr.2018.11.078" TargetMode="External"/><Relationship Id="rId26" Type="http://schemas.openxmlformats.org/officeDocument/2006/relationships/hyperlink" Target="https://doi.org/10.1080/17597269.2017.1329493" TargetMode="External"/><Relationship Id="rId39" Type="http://schemas.openxmlformats.org/officeDocument/2006/relationships/hyperlink" Target="https://doi.org/10.1016/j.protcy.2014.08.019" TargetMode="External"/><Relationship Id="rId3" Type="http://schemas.openxmlformats.org/officeDocument/2006/relationships/styles" Target="styles.xml"/><Relationship Id="rId21" Type="http://schemas.openxmlformats.org/officeDocument/2006/relationships/hyperlink" Target="https://doi.org/10.1016/j.fuel.2018.04.128" TargetMode="External"/><Relationship Id="rId34" Type="http://schemas.openxmlformats.org/officeDocument/2006/relationships/hyperlink" Target="http://yadda.icm.edu.pl/yadda/element/bwmeta1.element.baztech-3b0e5e68-492b-48da-b440-08958c0af531" TargetMode="External"/><Relationship Id="rId42" Type="http://schemas.openxmlformats.org/officeDocument/2006/relationships/hyperlink" Target="https://doi.org/10.1007/978-3-319-47257-7_14"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016/j.enconman.2020.113003" TargetMode="External"/><Relationship Id="rId17" Type="http://schemas.openxmlformats.org/officeDocument/2006/relationships/hyperlink" Target="https://doi.org/10.1016/j.renene.2019.06.043" TargetMode="External"/><Relationship Id="rId25" Type="http://schemas.openxmlformats.org/officeDocument/2006/relationships/hyperlink" Target="https://doi.org/10.1080/17597269.2017.1369631" TargetMode="External"/><Relationship Id="rId33" Type="http://schemas.openxmlformats.org/officeDocument/2006/relationships/hyperlink" Target="https://doi.org/10.4271/2015-01-1684" TargetMode="External"/><Relationship Id="rId38" Type="http://schemas.openxmlformats.org/officeDocument/2006/relationships/hyperlink" Target="doi:10.1115/GTINDIA2015-1377"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1080/15567036.2019.1670292" TargetMode="External"/><Relationship Id="rId20" Type="http://schemas.openxmlformats.org/officeDocument/2006/relationships/hyperlink" Target="https://doi.org/10.1080/01457632.2018.1460935" TargetMode="External"/><Relationship Id="rId29" Type="http://schemas.openxmlformats.org/officeDocument/2006/relationships/hyperlink" Target="https://doi.org/10.1080/01430750.2016.1155488" TargetMode="External"/><Relationship Id="rId41" Type="http://schemas.openxmlformats.org/officeDocument/2006/relationships/hyperlink" Target="https://doi.org/10.1007/978-981-13-1903-7_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fuel.2020.119100" TargetMode="External"/><Relationship Id="rId24" Type="http://schemas.openxmlformats.org/officeDocument/2006/relationships/hyperlink" Target="https://doi.org/10.1007/s11356-017-9956-7" TargetMode="External"/><Relationship Id="rId32" Type="http://schemas.openxmlformats.org/officeDocument/2006/relationships/hyperlink" Target="http://www.rericjournal.ait.ac.th/index.php/reric/article/view/1351/462" TargetMode="External"/><Relationship Id="rId37" Type="http://schemas.openxmlformats.org/officeDocument/2006/relationships/hyperlink" Target="file:///C:\Users\Santhosh\Documents\Custom%20Office%20Templates" TargetMode="External"/><Relationship Id="rId40" Type="http://schemas.openxmlformats.org/officeDocument/2006/relationships/hyperlink" Target="http://nal-ir.nal.res.in/id/eprint/12470"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i.org/10.1016/j.energy.2019.116605" TargetMode="External"/><Relationship Id="rId23" Type="http://schemas.openxmlformats.org/officeDocument/2006/relationships/hyperlink" Target="https://doi.org/10.1016/j.joei.2018.01.002" TargetMode="External"/><Relationship Id="rId28" Type="http://schemas.openxmlformats.org/officeDocument/2006/relationships/hyperlink" Target="https://journals.indexcopernicus.com/search/article?articleId=1462243" TargetMode="External"/><Relationship Id="rId36" Type="http://schemas.openxmlformats.org/officeDocument/2006/relationships/hyperlink" Target="https://doi.org/10.4271/2014-01-1390" TargetMode="External"/><Relationship Id="rId49" Type="http://schemas.openxmlformats.org/officeDocument/2006/relationships/footer" Target="footer3.xml"/><Relationship Id="rId10" Type="http://schemas.openxmlformats.org/officeDocument/2006/relationships/hyperlink" Target="https://doi.org/10.1016/j.energy.2020.118984" TargetMode="External"/><Relationship Id="rId19" Type="http://schemas.openxmlformats.org/officeDocument/2006/relationships/hyperlink" Target="https://www.ripublication.com/ijaerspl2018/ijaerv13n1spl_16.pdf" TargetMode="External"/><Relationship Id="rId31" Type="http://schemas.openxmlformats.org/officeDocument/2006/relationships/hyperlink" Target="https://doi.org/10.1016/j.ijhydene.2015.05.171"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63/5.0036796" TargetMode="External"/><Relationship Id="rId14" Type="http://schemas.openxmlformats.org/officeDocument/2006/relationships/hyperlink" Target="https://doi.org/10.1016/j.fuel.2020.117187" TargetMode="External"/><Relationship Id="rId22" Type="http://schemas.openxmlformats.org/officeDocument/2006/relationships/hyperlink" Target="https://doi.org/10.1080/01430750.2017.1421575" TargetMode="External"/><Relationship Id="rId27" Type="http://schemas.openxmlformats.org/officeDocument/2006/relationships/hyperlink" Target="https://doi.org/10.1115/1.4039965" TargetMode="External"/><Relationship Id="rId30" Type="http://schemas.openxmlformats.org/officeDocument/2006/relationships/hyperlink" Target="doi:10.1002/ente.201500148" TargetMode="External"/><Relationship Id="rId35" Type="http://schemas.openxmlformats.org/officeDocument/2006/relationships/hyperlink" Target="http://ciencia-e-tecnica.org/cien/index.php/jTracker/index/1cMxK" TargetMode="External"/><Relationship Id="rId43" Type="http://schemas.openxmlformats.org/officeDocument/2006/relationships/hyperlink" Target="https://doi.org/10.1007/978-81-322-2743-4_145" TargetMode="External"/><Relationship Id="rId48"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43241C-0F9E-4BC1-AACA-E483FDCB3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16</Pages>
  <Words>5251</Words>
  <Characters>29934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NATIONAL INSTITUTE OF TECHNOLOGY KARNATAKA, SURATHKAL</vt:lpstr>
    </vt:vector>
  </TitlesOfParts>
  <Company/>
  <LinksUpToDate>false</LinksUpToDate>
  <CharactersWithSpaces>35115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OF TECHNOLOGY KARNATAKA, SURATHKAL</dc:title>
  <dc:creator>zeena</dc:creator>
  <cp:lastModifiedBy>Santhosh</cp:lastModifiedBy>
  <cp:revision>25</cp:revision>
  <cp:lastPrinted>2020-10-01T16:21:00Z</cp:lastPrinted>
  <dcterms:created xsi:type="dcterms:W3CDTF">2019-07-17T06:39:00Z</dcterms:created>
  <dcterms:modified xsi:type="dcterms:W3CDTF">2021-12-05T10:49:00Z</dcterms:modified>
</cp:coreProperties>
</file>